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22A0D" w14:textId="77777777" w:rsidR="00C954B1" w:rsidRDefault="005E0F0C" w:rsidP="00AA0432">
      <w:pPr>
        <w:pStyle w:val="Title"/>
      </w:pPr>
      <w:r>
        <w:t xml:space="preserve">Omnibus Application User Guide </w:t>
      </w:r>
    </w:p>
    <w:p w14:paraId="53D3ECC5" w14:textId="77777777" w:rsidR="00C954B1" w:rsidRDefault="005E0F0C">
      <w:pPr>
        <w:spacing w:after="27"/>
        <w:ind w:left="0" w:right="66" w:firstLine="0"/>
        <w:jc w:val="center"/>
      </w:pPr>
      <w:r>
        <w:t xml:space="preserve"> </w:t>
      </w:r>
    </w:p>
    <w:p w14:paraId="042F1650" w14:textId="77777777" w:rsidR="00C954B1" w:rsidRDefault="005E0F0C">
      <w:pPr>
        <w:spacing w:after="46"/>
        <w:ind w:left="0" w:right="105" w:firstLine="0"/>
      </w:pPr>
      <w:r>
        <w:t xml:space="preserve">To complete the omnibus application: </w:t>
      </w:r>
    </w:p>
    <w:p w14:paraId="1D77BF40" w14:textId="77777777" w:rsidR="00C954B1" w:rsidRDefault="005E0F0C">
      <w:pPr>
        <w:numPr>
          <w:ilvl w:val="0"/>
          <w:numId w:val="1"/>
        </w:numPr>
        <w:spacing w:after="53"/>
        <w:ind w:right="105" w:hanging="360"/>
      </w:pPr>
      <w:r>
        <w:t xml:space="preserve">Log in to the application and fill in all fields. </w:t>
      </w:r>
    </w:p>
    <w:p w14:paraId="15F0B8F8" w14:textId="77777777" w:rsidR="00C954B1" w:rsidRDefault="005E0F0C">
      <w:pPr>
        <w:numPr>
          <w:ilvl w:val="0"/>
          <w:numId w:val="1"/>
        </w:numPr>
        <w:spacing w:after="34"/>
        <w:ind w:right="105" w:hanging="360"/>
      </w:pPr>
      <w:r>
        <w:t xml:space="preserve">There is no save option. Please fill in all fields and submit. </w:t>
      </w:r>
    </w:p>
    <w:p w14:paraId="4EF4B6D8" w14:textId="77777777" w:rsidR="00C954B1" w:rsidRDefault="005E0F0C">
      <w:pPr>
        <w:spacing w:after="87"/>
        <w:ind w:left="0" w:firstLine="0"/>
      </w:pPr>
      <w:r>
        <w:t xml:space="preserve"> </w:t>
      </w:r>
    </w:p>
    <w:p w14:paraId="1D175184" w14:textId="77777777" w:rsidR="00C954B1" w:rsidRPr="004E7D4D" w:rsidRDefault="005E0F0C" w:rsidP="004E7D4D">
      <w:pPr>
        <w:rPr>
          <w:b/>
          <w:bCs/>
          <w:sz w:val="28"/>
          <w:szCs w:val="28"/>
        </w:rPr>
      </w:pPr>
      <w:r w:rsidRPr="004E7D4D">
        <w:rPr>
          <w:b/>
          <w:bCs/>
          <w:sz w:val="28"/>
          <w:szCs w:val="28"/>
        </w:rPr>
        <w:t xml:space="preserve">Late Registration Changes  </w:t>
      </w:r>
    </w:p>
    <w:p w14:paraId="229EEEA6" w14:textId="77777777" w:rsidR="00656371" w:rsidRDefault="00656371">
      <w:pPr>
        <w:numPr>
          <w:ilvl w:val="0"/>
          <w:numId w:val="2"/>
        </w:numPr>
        <w:spacing w:line="417" w:lineRule="auto"/>
        <w:ind w:right="105" w:hanging="360"/>
      </w:pPr>
      <w:r>
        <w:t xml:space="preserve">If you want to drop a course </w:t>
      </w:r>
      <w:r>
        <w:rPr>
          <w:rFonts w:ascii="Calibri" w:eastAsia="Calibri" w:hAnsi="Calibri" w:cs="Calibri"/>
        </w:rPr>
        <w:t>​</w:t>
      </w:r>
      <w:r>
        <w:rPr>
          <w:b/>
        </w:rPr>
        <w:t>after the 15th day deadline</w:t>
      </w:r>
      <w:r>
        <w:rPr>
          <w:rFonts w:ascii="Calibri" w:eastAsia="Calibri" w:hAnsi="Calibri" w:cs="Calibri"/>
        </w:rPr>
        <w:t>​</w:t>
      </w:r>
      <w:r>
        <w:t xml:space="preserve">, select </w:t>
      </w:r>
      <w:r>
        <w:rPr>
          <w:rFonts w:ascii="Calibri" w:eastAsia="Calibri" w:hAnsi="Calibri" w:cs="Calibri"/>
        </w:rPr>
        <w:t>​</w:t>
      </w:r>
      <w:r>
        <w:rPr>
          <w:b/>
        </w:rPr>
        <w:t>Drop Course</w:t>
      </w:r>
      <w:r>
        <w:rPr>
          <w:rFonts w:ascii="Calibri" w:eastAsia="Calibri" w:hAnsi="Calibri" w:cs="Calibri"/>
        </w:rPr>
        <w:t>​</w:t>
      </w:r>
      <w:r>
        <w:t xml:space="preserve"> in the left navigate</w:t>
      </w:r>
      <w:r w:rsidR="00E55E41">
        <w:t>.</w:t>
      </w:r>
      <w:r>
        <w:t xml:space="preserve"> </w:t>
      </w:r>
    </w:p>
    <w:p w14:paraId="46362AE6" w14:textId="77777777" w:rsidR="00C954B1" w:rsidRDefault="005E0F0C" w:rsidP="00E55E41">
      <w:pPr>
        <w:numPr>
          <w:ilvl w:val="0"/>
          <w:numId w:val="2"/>
        </w:numPr>
        <w:spacing w:line="417" w:lineRule="auto"/>
        <w:ind w:right="105" w:hanging="360"/>
      </w:pPr>
      <w:r>
        <w:t xml:space="preserve">If you want to request course registration changes </w:t>
      </w:r>
      <w:r>
        <w:rPr>
          <w:rFonts w:ascii="Calibri" w:eastAsia="Calibri" w:hAnsi="Calibri" w:cs="Calibri"/>
        </w:rPr>
        <w:t>​</w:t>
      </w:r>
      <w:r>
        <w:rPr>
          <w:b/>
        </w:rPr>
        <w:t>after the 3rd day of block</w:t>
      </w:r>
      <w:r>
        <w:rPr>
          <w:rFonts w:ascii="Calibri" w:eastAsia="Calibri" w:hAnsi="Calibri" w:cs="Calibri"/>
        </w:rPr>
        <w:t>​</w:t>
      </w:r>
      <w:r>
        <w:t xml:space="preserve"> and</w:t>
      </w:r>
      <w:r w:rsidR="00E55E41">
        <w:t xml:space="preserve"> </w:t>
      </w:r>
      <w:r>
        <w:rPr>
          <w:b/>
        </w:rPr>
        <w:t>before the 15th day of the block</w:t>
      </w:r>
      <w:r>
        <w:rPr>
          <w:rFonts w:ascii="Calibri" w:eastAsia="Calibri" w:hAnsi="Calibri" w:cs="Calibri"/>
        </w:rPr>
        <w:t>​</w:t>
      </w:r>
      <w:r>
        <w:t xml:space="preserve">, </w:t>
      </w:r>
      <w:r w:rsidR="00E55E41">
        <w:t>from the “</w:t>
      </w:r>
      <w:r>
        <w:rPr>
          <w:b/>
        </w:rPr>
        <w:t>Select</w:t>
      </w:r>
      <w:r w:rsidR="00E55E41">
        <w:rPr>
          <w:b/>
        </w:rPr>
        <w:t xml:space="preserve"> a</w:t>
      </w:r>
      <w:r>
        <w:rPr>
          <w:b/>
        </w:rPr>
        <w:t xml:space="preserve"> </w:t>
      </w:r>
      <w:r w:rsidR="00E55E41">
        <w:rPr>
          <w:b/>
        </w:rPr>
        <w:t>t</w:t>
      </w:r>
      <w:r>
        <w:rPr>
          <w:b/>
        </w:rPr>
        <w:t>ype</w:t>
      </w:r>
      <w:r w:rsidR="00E55E41">
        <w:rPr>
          <w:b/>
        </w:rPr>
        <w:t>”</w:t>
      </w:r>
      <w:r>
        <w:rPr>
          <w:b/>
        </w:rPr>
        <w:t xml:space="preserve"> </w:t>
      </w:r>
      <w:r>
        <w:t>dropdown</w:t>
      </w:r>
      <w:r w:rsidR="00E55E41">
        <w:t xml:space="preserve"> select either “Drop Course” or “Change Course”</w:t>
      </w:r>
      <w:r>
        <w:t xml:space="preserve">.  </w:t>
      </w:r>
    </w:p>
    <w:p w14:paraId="2718962B" w14:textId="77777777" w:rsidR="00C954B1" w:rsidRDefault="005E0F0C">
      <w:pPr>
        <w:spacing w:after="46"/>
        <w:ind w:left="0" w:right="6" w:firstLine="0"/>
        <w:jc w:val="right"/>
      </w:pPr>
      <w:r>
        <w:rPr>
          <w:noProof/>
        </w:rPr>
        <w:drawing>
          <wp:inline distT="0" distB="0" distL="0" distR="0" wp14:anchorId="484A70BD" wp14:editId="4C660323">
            <wp:extent cx="5943600" cy="1409700"/>
            <wp:effectExtent l="0" t="0" r="0" b="0"/>
            <wp:docPr id="73" name="Picture 73" descr="Select drop down dialog"/>
            <wp:cNvGraphicFramePr/>
            <a:graphic xmlns:a="http://schemas.openxmlformats.org/drawingml/2006/main">
              <a:graphicData uri="http://schemas.openxmlformats.org/drawingml/2006/picture">
                <pic:pic xmlns:pic="http://schemas.openxmlformats.org/drawingml/2006/picture">
                  <pic:nvPicPr>
                    <pic:cNvPr id="73" name="Picture 73" descr="Select drop down dialog"/>
                    <pic:cNvPicPr/>
                  </pic:nvPicPr>
                  <pic:blipFill>
                    <a:blip r:embed="rId5"/>
                    <a:stretch>
                      <a:fillRect/>
                    </a:stretch>
                  </pic:blipFill>
                  <pic:spPr>
                    <a:xfrm>
                      <a:off x="0" y="0"/>
                      <a:ext cx="5943600" cy="1409700"/>
                    </a:xfrm>
                    <a:prstGeom prst="rect">
                      <a:avLst/>
                    </a:prstGeom>
                  </pic:spPr>
                </pic:pic>
              </a:graphicData>
            </a:graphic>
          </wp:inline>
        </w:drawing>
      </w:r>
      <w:r>
        <w:t xml:space="preserve"> </w:t>
      </w:r>
    </w:p>
    <w:p w14:paraId="7545B693" w14:textId="77777777" w:rsidR="00E55E41" w:rsidRDefault="00E55E41">
      <w:pPr>
        <w:numPr>
          <w:ilvl w:val="0"/>
          <w:numId w:val="2"/>
        </w:numPr>
        <w:spacing w:after="53"/>
        <w:ind w:right="105" w:hanging="360"/>
      </w:pPr>
      <w:r>
        <w:t>If you select “Drop Course” you will need to select the class to drop from the” Select a class to drop” drop down, then select your returning block from the “First block you plan to return for” drop down.</w:t>
      </w:r>
    </w:p>
    <w:p w14:paraId="0E7A2622" w14:textId="77777777" w:rsidR="00C954B1" w:rsidRDefault="00E55E41">
      <w:pPr>
        <w:numPr>
          <w:ilvl w:val="0"/>
          <w:numId w:val="2"/>
        </w:numPr>
        <w:spacing w:after="53"/>
        <w:ind w:right="105" w:hanging="360"/>
      </w:pPr>
      <w:r>
        <w:t xml:space="preserve">If you select “Change Course” you will need to select the class to add from the “Select a class to add” drop down, then select the class to drop from the” Select a class to drop” drop down. </w:t>
      </w:r>
    </w:p>
    <w:p w14:paraId="7F159C39" w14:textId="77777777" w:rsidR="00C954B1" w:rsidRDefault="005E0F0C">
      <w:pPr>
        <w:numPr>
          <w:ilvl w:val="0"/>
          <w:numId w:val="2"/>
        </w:numPr>
        <w:spacing w:after="39" w:line="369" w:lineRule="auto"/>
        <w:ind w:right="105" w:hanging="360"/>
      </w:pPr>
      <w:r>
        <w:t xml:space="preserve">If you are changing or dropping the course on the advice of your instructor, select Yes. and submit their statement. </w:t>
      </w:r>
      <w:r>
        <w:rPr>
          <w:rFonts w:ascii="Calibri" w:eastAsia="Calibri" w:hAnsi="Calibri" w:cs="Calibri"/>
        </w:rPr>
        <w:t>​</w:t>
      </w:r>
      <w:r>
        <w:rPr>
          <w:b/>
        </w:rPr>
        <w:t xml:space="preserve">Accepted file types include </w:t>
      </w:r>
      <w:r>
        <w:rPr>
          <w:rFonts w:ascii="Calibri" w:eastAsia="Calibri" w:hAnsi="Calibri" w:cs="Calibri"/>
        </w:rPr>
        <w:t>​</w:t>
      </w:r>
      <w:r>
        <w:rPr>
          <w:b/>
          <w:shd w:val="clear" w:color="auto" w:fill="F5F5F5"/>
        </w:rPr>
        <w:t>.txt, .csv, .pdf,</w:t>
      </w:r>
      <w:r>
        <w:rPr>
          <w:b/>
        </w:rPr>
        <w:t xml:space="preserve"> </w:t>
      </w:r>
      <w:r>
        <w:rPr>
          <w:b/>
          <w:shd w:val="clear" w:color="auto" w:fill="F5F5F5"/>
        </w:rPr>
        <w:t xml:space="preserve">.jpg, .doc, .docx. </w:t>
      </w:r>
      <w:r>
        <w:rPr>
          <w:rFonts w:ascii="Calibri" w:eastAsia="Calibri" w:hAnsi="Calibri" w:cs="Calibri"/>
        </w:rPr>
        <w:t>​</w:t>
      </w:r>
      <w:r>
        <w:rPr>
          <w:b/>
        </w:rPr>
        <w:t xml:space="preserve">Otherwise, the file will not be uploaded. </w:t>
      </w:r>
      <w:r w:rsidR="00E55E41">
        <w:t>If not, select No.</w:t>
      </w:r>
    </w:p>
    <w:p w14:paraId="7B17278C" w14:textId="77777777" w:rsidR="00C954B1" w:rsidRDefault="005E0F0C">
      <w:pPr>
        <w:numPr>
          <w:ilvl w:val="0"/>
          <w:numId w:val="2"/>
        </w:numPr>
        <w:spacing w:after="66"/>
        <w:ind w:right="105" w:hanging="360"/>
      </w:pPr>
      <w:r>
        <w:t xml:space="preserve">Add your reasoning for changing or dropping the course (e.g., course is not part of major or minor requirements) and add any additional comments you may have.  </w:t>
      </w:r>
    </w:p>
    <w:p w14:paraId="425514FA" w14:textId="77777777" w:rsidR="00C954B1" w:rsidRDefault="005E0F0C">
      <w:pPr>
        <w:numPr>
          <w:ilvl w:val="0"/>
          <w:numId w:val="2"/>
        </w:numPr>
        <w:spacing w:after="142"/>
        <w:ind w:right="105" w:hanging="360"/>
      </w:pPr>
      <w:r>
        <w:t xml:space="preserve">Lastly, sign the application and hit </w:t>
      </w:r>
      <w:r>
        <w:rPr>
          <w:rFonts w:ascii="Calibri" w:eastAsia="Calibri" w:hAnsi="Calibri" w:cs="Calibri"/>
        </w:rPr>
        <w:t>​</w:t>
      </w:r>
      <w:r>
        <w:rPr>
          <w:b/>
        </w:rPr>
        <w:t>Submit</w:t>
      </w:r>
      <w:r>
        <w:rPr>
          <w:rFonts w:ascii="Calibri" w:eastAsia="Calibri" w:hAnsi="Calibri" w:cs="Calibri"/>
        </w:rPr>
        <w:t>​</w:t>
      </w:r>
      <w:r>
        <w:t xml:space="preserve">. </w:t>
      </w:r>
    </w:p>
    <w:p w14:paraId="5512A30B" w14:textId="77777777" w:rsidR="00C954B1" w:rsidRDefault="005E0F0C">
      <w:pPr>
        <w:ind w:left="0" w:firstLine="0"/>
      </w:pPr>
      <w:r>
        <w:t xml:space="preserve"> </w:t>
      </w:r>
    </w:p>
    <w:p w14:paraId="4705D03C" w14:textId="77777777" w:rsidR="00C954B1" w:rsidRDefault="005E0F0C">
      <w:pPr>
        <w:spacing w:after="27"/>
        <w:ind w:left="0" w:right="6" w:firstLine="0"/>
        <w:jc w:val="right"/>
      </w:pPr>
      <w:r>
        <w:rPr>
          <w:noProof/>
        </w:rPr>
        <w:lastRenderedPageBreak/>
        <w:drawing>
          <wp:inline distT="0" distB="0" distL="0" distR="0" wp14:anchorId="5EE6EA58" wp14:editId="68F2FF7F">
            <wp:extent cx="5943600" cy="4829175"/>
            <wp:effectExtent l="0" t="0" r="0" b="0"/>
            <wp:docPr id="116" name="Picture 116" descr="Reason, Comment and submit dialog"/>
            <wp:cNvGraphicFramePr/>
            <a:graphic xmlns:a="http://schemas.openxmlformats.org/drawingml/2006/main">
              <a:graphicData uri="http://schemas.openxmlformats.org/drawingml/2006/picture">
                <pic:pic xmlns:pic="http://schemas.openxmlformats.org/drawingml/2006/picture">
                  <pic:nvPicPr>
                    <pic:cNvPr id="116" name="Picture 116" descr="Reason, Comment and submit dialog"/>
                    <pic:cNvPicPr/>
                  </pic:nvPicPr>
                  <pic:blipFill>
                    <a:blip r:embed="rId6"/>
                    <a:stretch>
                      <a:fillRect/>
                    </a:stretch>
                  </pic:blipFill>
                  <pic:spPr>
                    <a:xfrm>
                      <a:off x="0" y="0"/>
                      <a:ext cx="5943600" cy="4829175"/>
                    </a:xfrm>
                    <a:prstGeom prst="rect">
                      <a:avLst/>
                    </a:prstGeom>
                  </pic:spPr>
                </pic:pic>
              </a:graphicData>
            </a:graphic>
          </wp:inline>
        </w:drawing>
      </w:r>
      <w:r>
        <w:t xml:space="preserve"> </w:t>
      </w:r>
    </w:p>
    <w:p w14:paraId="45127593" w14:textId="77777777" w:rsidR="00C954B1" w:rsidRDefault="005E0F0C">
      <w:pPr>
        <w:spacing w:after="46"/>
        <w:ind w:left="0" w:firstLine="0"/>
      </w:pPr>
      <w:r>
        <w:t xml:space="preserve"> </w:t>
      </w:r>
    </w:p>
    <w:p w14:paraId="703551D4" w14:textId="77777777" w:rsidR="00C954B1" w:rsidRDefault="005E0F0C">
      <w:pPr>
        <w:numPr>
          <w:ilvl w:val="0"/>
          <w:numId w:val="2"/>
        </w:numPr>
        <w:spacing w:after="25"/>
        <w:ind w:right="105" w:hanging="360"/>
      </w:pPr>
      <w:r>
        <w:t xml:space="preserve">Once the application has been submitted, you will receive a confirmation email where you can also view the progress of your application. An email will also be sent out to the registrar, your advisor, financial aid, and the instructor of the course you are changing/dropping. </w:t>
      </w:r>
    </w:p>
    <w:p w14:paraId="48913284" w14:textId="77777777" w:rsidR="00C954B1" w:rsidRDefault="005E0F0C">
      <w:pPr>
        <w:spacing w:after="27"/>
        <w:ind w:left="0" w:firstLine="0"/>
      </w:pPr>
      <w:r>
        <w:t xml:space="preserve"> </w:t>
      </w:r>
    </w:p>
    <w:p w14:paraId="054BDF94" w14:textId="77777777" w:rsidR="005E0F0C" w:rsidRPr="004E7D4D" w:rsidRDefault="005E0F0C" w:rsidP="004E7D4D">
      <w:pPr>
        <w:rPr>
          <w:b/>
          <w:bCs/>
          <w:sz w:val="28"/>
          <w:szCs w:val="28"/>
        </w:rPr>
      </w:pPr>
      <w:r w:rsidRPr="004E7D4D">
        <w:rPr>
          <w:b/>
          <w:bCs/>
          <w:sz w:val="28"/>
          <w:szCs w:val="28"/>
        </w:rPr>
        <w:t xml:space="preserve">Drop a Course </w:t>
      </w:r>
    </w:p>
    <w:p w14:paraId="4ACCDA47" w14:textId="77777777" w:rsidR="005E0F0C" w:rsidRDefault="005E0F0C" w:rsidP="005E0F0C">
      <w:pPr>
        <w:numPr>
          <w:ilvl w:val="0"/>
          <w:numId w:val="6"/>
        </w:numPr>
        <w:spacing w:after="53"/>
        <w:ind w:right="105" w:hanging="360"/>
      </w:pPr>
      <w:r>
        <w:t xml:space="preserve">For a day 15 drop go to </w:t>
      </w:r>
      <w:hyperlink r:id="rId7" w:history="1">
        <w:r w:rsidRPr="009B46D6">
          <w:rPr>
            <w:rStyle w:val="Hyperlink"/>
          </w:rPr>
          <w:t>https://www.cornellcollege.edu/registrar/add_drop/</w:t>
        </w:r>
      </w:hyperlink>
      <w:r>
        <w:t xml:space="preserve"> form</w:t>
      </w:r>
    </w:p>
    <w:p w14:paraId="2FDEA166" w14:textId="77777777" w:rsidR="005E0F0C" w:rsidRDefault="005E0F0C" w:rsidP="005E0F0C">
      <w:pPr>
        <w:numPr>
          <w:ilvl w:val="0"/>
          <w:numId w:val="6"/>
        </w:numPr>
        <w:spacing w:after="53"/>
        <w:ind w:right="105" w:hanging="360"/>
      </w:pPr>
      <w:r>
        <w:t xml:space="preserve">Fill out this application if you would like to drop a course for one of the following reasons: </w:t>
      </w:r>
    </w:p>
    <w:p w14:paraId="0AE28419" w14:textId="77777777" w:rsidR="005E0F0C" w:rsidRDefault="005E0F0C" w:rsidP="005E0F0C">
      <w:pPr>
        <w:numPr>
          <w:ilvl w:val="1"/>
          <w:numId w:val="6"/>
        </w:numPr>
        <w:spacing w:after="53"/>
        <w:ind w:firstLine="1080"/>
      </w:pPr>
      <w:r>
        <w:rPr>
          <w:b/>
        </w:rPr>
        <w:t xml:space="preserve">Drop a course after 15th day (W) </w:t>
      </w:r>
    </w:p>
    <w:p w14:paraId="2EF275D8" w14:textId="77777777" w:rsidR="005E0F0C" w:rsidRDefault="005E0F0C" w:rsidP="005E0F0C">
      <w:pPr>
        <w:numPr>
          <w:ilvl w:val="1"/>
          <w:numId w:val="6"/>
        </w:numPr>
        <w:spacing w:after="53"/>
        <w:ind w:firstLine="1080"/>
      </w:pPr>
      <w:r>
        <w:rPr>
          <w:b/>
        </w:rPr>
        <w:t xml:space="preserve">Health or family emergency reasons (WH) </w:t>
      </w:r>
    </w:p>
    <w:p w14:paraId="269FB33E" w14:textId="77777777" w:rsidR="005E0F0C" w:rsidRDefault="005E0F0C" w:rsidP="005E0F0C">
      <w:pPr>
        <w:numPr>
          <w:ilvl w:val="1"/>
          <w:numId w:val="6"/>
        </w:numPr>
        <w:spacing w:after="53"/>
        <w:ind w:firstLine="1080"/>
      </w:pPr>
      <w:r>
        <w:rPr>
          <w:b/>
        </w:rPr>
        <w:t xml:space="preserve">Drop a course on the 15th day while you are on probation (W) </w:t>
      </w:r>
    </w:p>
    <w:p w14:paraId="57AC07D8" w14:textId="77777777" w:rsidR="005E0F0C" w:rsidRDefault="005E0F0C" w:rsidP="005E0F0C">
      <w:pPr>
        <w:numPr>
          <w:ilvl w:val="0"/>
          <w:numId w:val="6"/>
        </w:numPr>
        <w:spacing w:after="142"/>
        <w:ind w:right="105" w:hanging="360"/>
      </w:pPr>
      <w:r>
        <w:t xml:space="preserve">Select the </w:t>
      </w:r>
      <w:r>
        <w:rPr>
          <w:b/>
        </w:rPr>
        <w:t>Type of Drop</w:t>
      </w:r>
      <w:r>
        <w:rPr>
          <w:rFonts w:ascii="Calibri" w:eastAsia="Calibri" w:hAnsi="Calibri" w:cs="Calibri"/>
        </w:rPr>
        <w:t>​</w:t>
      </w:r>
      <w:r>
        <w:rPr>
          <w:rFonts w:ascii="Calibri" w:eastAsia="Calibri" w:hAnsi="Calibri" w:cs="Calibri"/>
        </w:rPr>
        <w:tab/>
      </w:r>
      <w:r>
        <w:t xml:space="preserve"> dropdown and choose a reason for dropping a course</w:t>
      </w:r>
      <w:r>
        <w:rPr>
          <w:rFonts w:ascii="Calibri" w:eastAsia="Calibri" w:hAnsi="Calibri" w:cs="Calibri"/>
        </w:rPr>
        <w:t>​</w:t>
      </w:r>
      <w:r>
        <w:rPr>
          <w:rFonts w:ascii="Calibri" w:eastAsia="Calibri" w:hAnsi="Calibri" w:cs="Calibri"/>
        </w:rPr>
        <w:tab/>
      </w:r>
      <w:r>
        <w:t xml:space="preserve"> </w:t>
      </w:r>
    </w:p>
    <w:p w14:paraId="7DB5DDC1" w14:textId="77777777" w:rsidR="005E0F0C" w:rsidRDefault="005E0F0C" w:rsidP="005E0F0C">
      <w:pPr>
        <w:spacing w:after="7"/>
        <w:ind w:left="0" w:firstLine="0"/>
      </w:pPr>
      <w:r>
        <w:t xml:space="preserve"> </w:t>
      </w:r>
    </w:p>
    <w:p w14:paraId="450931B8" w14:textId="77777777" w:rsidR="005E0F0C" w:rsidRDefault="005E0F0C" w:rsidP="005E0F0C">
      <w:pPr>
        <w:spacing w:after="46"/>
        <w:ind w:left="0" w:right="6" w:firstLine="0"/>
        <w:jc w:val="right"/>
      </w:pPr>
      <w:r>
        <w:rPr>
          <w:noProof/>
        </w:rPr>
        <w:lastRenderedPageBreak/>
        <w:drawing>
          <wp:inline distT="0" distB="0" distL="0" distR="0" wp14:anchorId="65C48D55" wp14:editId="2CBE2F06">
            <wp:extent cx="5943600" cy="609600"/>
            <wp:effectExtent l="0" t="0" r="0" b="0"/>
            <wp:docPr id="371" name="Picture 371" descr="Drop Type dropdown dialog"/>
            <wp:cNvGraphicFramePr/>
            <a:graphic xmlns:a="http://schemas.openxmlformats.org/drawingml/2006/main">
              <a:graphicData uri="http://schemas.openxmlformats.org/drawingml/2006/picture">
                <pic:pic xmlns:pic="http://schemas.openxmlformats.org/drawingml/2006/picture">
                  <pic:nvPicPr>
                    <pic:cNvPr id="371" name="Picture 371" descr="Drop Type dropdown dialog"/>
                    <pic:cNvPicPr/>
                  </pic:nvPicPr>
                  <pic:blipFill>
                    <a:blip r:embed="rId8"/>
                    <a:stretch>
                      <a:fillRect/>
                    </a:stretch>
                  </pic:blipFill>
                  <pic:spPr>
                    <a:xfrm>
                      <a:off x="0" y="0"/>
                      <a:ext cx="5943600" cy="609600"/>
                    </a:xfrm>
                    <a:prstGeom prst="rect">
                      <a:avLst/>
                    </a:prstGeom>
                  </pic:spPr>
                </pic:pic>
              </a:graphicData>
            </a:graphic>
          </wp:inline>
        </w:drawing>
      </w:r>
      <w:r>
        <w:t xml:space="preserve"> </w:t>
      </w:r>
    </w:p>
    <w:p w14:paraId="0CC53C62" w14:textId="77777777" w:rsidR="005E0F0C" w:rsidRDefault="005E0F0C" w:rsidP="005E0F0C">
      <w:pPr>
        <w:numPr>
          <w:ilvl w:val="0"/>
          <w:numId w:val="6"/>
        </w:numPr>
        <w:spacing w:after="42"/>
        <w:ind w:right="105" w:hanging="360"/>
      </w:pPr>
      <w:r>
        <w:t xml:space="preserve">Each category will populate different fields. Please submit all required information. If you have any questions regarding the application, email the Registrar at </w:t>
      </w:r>
      <w:r>
        <w:rPr>
          <w:color w:val="1155CC"/>
          <w:u w:val="single" w:color="1155CC"/>
        </w:rPr>
        <w:t>registrar@cornellcollege.edu</w:t>
      </w:r>
      <w:r>
        <w:t xml:space="preserve"> </w:t>
      </w:r>
    </w:p>
    <w:p w14:paraId="05AA3B98" w14:textId="77777777" w:rsidR="005E0F0C" w:rsidRDefault="005E0F0C" w:rsidP="005E0F0C">
      <w:pPr>
        <w:numPr>
          <w:ilvl w:val="0"/>
          <w:numId w:val="6"/>
        </w:numPr>
        <w:spacing w:after="77"/>
        <w:ind w:right="105" w:hanging="360"/>
      </w:pPr>
      <w:r>
        <w:t xml:space="preserve">Each category will have an additional comments field.  </w:t>
      </w:r>
    </w:p>
    <w:p w14:paraId="6EBCEE56" w14:textId="77777777" w:rsidR="005E0F0C" w:rsidRDefault="005E0F0C" w:rsidP="005E0F0C">
      <w:pPr>
        <w:numPr>
          <w:ilvl w:val="0"/>
          <w:numId w:val="6"/>
        </w:numPr>
        <w:spacing w:after="162"/>
        <w:ind w:right="105" w:hanging="360"/>
      </w:pPr>
      <w:r>
        <w:t xml:space="preserve">Lastly, sign the application and hit </w:t>
      </w:r>
      <w:r>
        <w:rPr>
          <w:b/>
        </w:rPr>
        <w:t>Submit</w:t>
      </w:r>
      <w:r>
        <w:rPr>
          <w:rFonts w:ascii="Calibri" w:eastAsia="Calibri" w:hAnsi="Calibri" w:cs="Calibri"/>
        </w:rPr>
        <w:t>​</w:t>
      </w:r>
      <w:r>
        <w:rPr>
          <w:rFonts w:ascii="Calibri" w:eastAsia="Calibri" w:hAnsi="Calibri" w:cs="Calibri"/>
        </w:rPr>
        <w:tab/>
      </w:r>
      <w:r>
        <w:t>.</w:t>
      </w:r>
      <w:r>
        <w:rPr>
          <w:rFonts w:ascii="Calibri" w:eastAsia="Calibri" w:hAnsi="Calibri" w:cs="Calibri"/>
        </w:rPr>
        <w:t>​</w:t>
      </w:r>
      <w:r>
        <w:t xml:space="preserve"> </w:t>
      </w:r>
    </w:p>
    <w:p w14:paraId="61105B51" w14:textId="77777777" w:rsidR="005E0F0C" w:rsidRDefault="005E0F0C" w:rsidP="005E0F0C">
      <w:pPr>
        <w:numPr>
          <w:ilvl w:val="0"/>
          <w:numId w:val="6"/>
        </w:numPr>
        <w:spacing w:after="29"/>
        <w:ind w:right="105" w:hanging="360"/>
      </w:pPr>
      <w:r>
        <w:t xml:space="preserve">Once the application has been submitted, you will receive a confirmation email where you can also view the progress of your application. An email will also be sent out to the registrar, your advisor, financial aid, and to any faculty/staff member related to the application you are sending.  </w:t>
      </w:r>
    </w:p>
    <w:p w14:paraId="4B8C18DA" w14:textId="77777777" w:rsidR="00C954B1" w:rsidRDefault="005E0F0C" w:rsidP="005E0F0C">
      <w:pPr>
        <w:spacing w:after="27"/>
        <w:ind w:left="0" w:firstLine="0"/>
      </w:pPr>
      <w:r>
        <w:t xml:space="preserve"> </w:t>
      </w:r>
    </w:p>
    <w:p w14:paraId="58A248A6" w14:textId="77777777" w:rsidR="00C954B1" w:rsidRPr="004E7D4D" w:rsidRDefault="005E0F0C" w:rsidP="004E7D4D">
      <w:pPr>
        <w:rPr>
          <w:b/>
          <w:bCs/>
          <w:sz w:val="28"/>
          <w:szCs w:val="28"/>
        </w:rPr>
      </w:pPr>
      <w:r w:rsidRPr="004E7D4D">
        <w:rPr>
          <w:b/>
          <w:bCs/>
          <w:sz w:val="28"/>
          <w:szCs w:val="28"/>
        </w:rPr>
        <w:t xml:space="preserve">Late BSS Proposal </w:t>
      </w:r>
    </w:p>
    <w:p w14:paraId="64C9DFE5" w14:textId="77777777" w:rsidR="00C954B1" w:rsidRDefault="005E0F0C">
      <w:pPr>
        <w:numPr>
          <w:ilvl w:val="0"/>
          <w:numId w:val="3"/>
        </w:numPr>
        <w:spacing w:line="410" w:lineRule="auto"/>
        <w:ind w:right="105" w:hanging="360"/>
      </w:pPr>
      <w:r>
        <w:t xml:space="preserve">More information about the </w:t>
      </w:r>
      <w:hyperlink r:id="rId9">
        <w:r>
          <w:rPr>
            <w:color w:val="1155CC"/>
            <w:u w:val="single" w:color="1155CC"/>
          </w:rPr>
          <w:t>Bachelor of Special Studies (B.S.S.</w:t>
        </w:r>
      </w:hyperlink>
      <w:r>
        <w:rPr>
          <w:rFonts w:ascii="Calibri" w:eastAsia="Calibri" w:hAnsi="Calibri" w:cs="Calibri"/>
          <w:u w:val="single" w:color="1155CC"/>
        </w:rPr>
        <w:t>​</w:t>
      </w:r>
      <w:r>
        <w:rPr>
          <w:rFonts w:ascii="Calibri" w:eastAsia="Calibri" w:hAnsi="Calibri" w:cs="Calibri"/>
          <w:u w:val="single" w:color="1155CC"/>
        </w:rPr>
        <w:tab/>
      </w:r>
      <w:hyperlink r:id="rId10">
        <w:r>
          <w:rPr>
            <w:color w:val="1155CC"/>
            <w:u w:val="single" w:color="1155CC"/>
          </w:rPr>
          <w:t>)</w:t>
        </w:r>
      </w:hyperlink>
      <w:hyperlink r:id="rId11">
        <w:r>
          <w:t>,</w:t>
        </w:r>
      </w:hyperlink>
      <w:r>
        <w:rPr>
          <w:rFonts w:ascii="Calibri" w:eastAsia="Calibri" w:hAnsi="Calibri" w:cs="Calibri"/>
          <w:color w:val="1155CC"/>
          <w:u w:val="single" w:color="1155CC"/>
        </w:rPr>
        <w:t>​</w:t>
      </w:r>
      <w:r>
        <w:t xml:space="preserve"> can be found in the catalogue.  </w:t>
      </w:r>
    </w:p>
    <w:p w14:paraId="2F9F3AFF" w14:textId="77777777" w:rsidR="00C954B1" w:rsidRDefault="005E0F0C">
      <w:pPr>
        <w:numPr>
          <w:ilvl w:val="0"/>
          <w:numId w:val="3"/>
        </w:numPr>
        <w:spacing w:after="77"/>
        <w:ind w:right="105" w:hanging="360"/>
      </w:pPr>
      <w:r>
        <w:t xml:space="preserve">If you have missed the deadline, fill out this form and state your reasoning.  </w:t>
      </w:r>
    </w:p>
    <w:p w14:paraId="0AA70435" w14:textId="77777777" w:rsidR="00C954B1" w:rsidRDefault="005E0F0C">
      <w:pPr>
        <w:numPr>
          <w:ilvl w:val="0"/>
          <w:numId w:val="3"/>
        </w:numPr>
        <w:spacing w:after="185"/>
        <w:ind w:right="105" w:hanging="360"/>
      </w:pPr>
      <w:r>
        <w:t xml:space="preserve">Upload your prospectus with the petition. </w:t>
      </w:r>
      <w:r>
        <w:rPr>
          <w:b/>
        </w:rPr>
        <w:t xml:space="preserve">Accepted file types include </w:t>
      </w:r>
      <w:r>
        <w:rPr>
          <w:rFonts w:ascii="Calibri" w:eastAsia="Calibri" w:hAnsi="Calibri" w:cs="Calibri"/>
        </w:rPr>
        <w:t>​</w:t>
      </w:r>
      <w:r>
        <w:rPr>
          <w:rFonts w:ascii="Calibri" w:eastAsia="Calibri" w:hAnsi="Calibri" w:cs="Calibri"/>
        </w:rPr>
        <w:tab/>
      </w:r>
      <w:r>
        <w:rPr>
          <w:b/>
          <w:shd w:val="clear" w:color="auto" w:fill="F5F5F5"/>
        </w:rPr>
        <w:t>.txt, .csv, .pdf,</w:t>
      </w:r>
      <w:r>
        <w:rPr>
          <w:rFonts w:ascii="Calibri" w:eastAsia="Calibri" w:hAnsi="Calibri" w:cs="Calibri"/>
        </w:rPr>
        <w:t>​</w:t>
      </w:r>
      <w:r>
        <w:rPr>
          <w:rFonts w:ascii="Calibri" w:eastAsia="Calibri" w:hAnsi="Calibri" w:cs="Calibri"/>
        </w:rPr>
        <w:tab/>
      </w:r>
      <w:r>
        <w:rPr>
          <w:b/>
        </w:rPr>
        <w:t xml:space="preserve"> </w:t>
      </w:r>
    </w:p>
    <w:p w14:paraId="4459283D" w14:textId="77777777" w:rsidR="00C954B1" w:rsidRDefault="005E0F0C">
      <w:pPr>
        <w:spacing w:line="428" w:lineRule="auto"/>
        <w:ind w:left="345" w:right="2661" w:firstLine="360"/>
      </w:pPr>
      <w:r>
        <w:rPr>
          <w:b/>
          <w:shd w:val="clear" w:color="auto" w:fill="F5F5F5"/>
        </w:rPr>
        <w:t xml:space="preserve">.jpg, .doc, .docx. </w:t>
      </w:r>
      <w:r>
        <w:rPr>
          <w:b/>
        </w:rPr>
        <w:t>Otherwise, the file will not be uploaded.</w:t>
      </w:r>
      <w:r>
        <w:rPr>
          <w:rFonts w:ascii="Calibri" w:eastAsia="Calibri" w:hAnsi="Calibri" w:cs="Calibri"/>
        </w:rPr>
        <w:t>​</w:t>
      </w:r>
      <w:r>
        <w:rPr>
          <w:rFonts w:ascii="Calibri" w:eastAsia="Calibri" w:hAnsi="Calibri" w:cs="Calibri"/>
        </w:rPr>
        <w:tab/>
      </w:r>
      <w:r>
        <w:rPr>
          <w:b/>
        </w:rPr>
        <w:t xml:space="preserve"> </w:t>
      </w:r>
      <w:r>
        <w:t>●</w:t>
      </w:r>
      <w:r>
        <w:tab/>
        <w:t xml:space="preserve">Add any additional comments you may have. </w:t>
      </w:r>
    </w:p>
    <w:p w14:paraId="2B6994D6" w14:textId="77777777" w:rsidR="00C954B1" w:rsidRDefault="005E0F0C">
      <w:pPr>
        <w:numPr>
          <w:ilvl w:val="0"/>
          <w:numId w:val="3"/>
        </w:numPr>
        <w:spacing w:after="142"/>
        <w:ind w:right="105" w:hanging="360"/>
      </w:pPr>
      <w:r>
        <w:t xml:space="preserve">Lastly, sign the application and hit </w:t>
      </w:r>
      <w:r>
        <w:rPr>
          <w:b/>
        </w:rPr>
        <w:t>Submit</w:t>
      </w:r>
      <w:r>
        <w:rPr>
          <w:rFonts w:ascii="Calibri" w:eastAsia="Calibri" w:hAnsi="Calibri" w:cs="Calibri"/>
        </w:rPr>
        <w:t>​</w:t>
      </w:r>
      <w:r>
        <w:rPr>
          <w:rFonts w:ascii="Calibri" w:eastAsia="Calibri" w:hAnsi="Calibri" w:cs="Calibri"/>
        </w:rPr>
        <w:tab/>
      </w:r>
      <w:r>
        <w:t>.</w:t>
      </w:r>
      <w:r>
        <w:rPr>
          <w:rFonts w:ascii="Calibri" w:eastAsia="Calibri" w:hAnsi="Calibri" w:cs="Calibri"/>
        </w:rPr>
        <w:t>​</w:t>
      </w:r>
      <w:r>
        <w:t xml:space="preserve"> </w:t>
      </w:r>
    </w:p>
    <w:p w14:paraId="0C7FA612" w14:textId="77777777" w:rsidR="00C954B1" w:rsidRDefault="005E0F0C" w:rsidP="005E0F0C">
      <w:pPr>
        <w:spacing w:after="7"/>
        <w:ind w:left="0" w:firstLine="0"/>
      </w:pPr>
      <w:r>
        <w:lastRenderedPageBreak/>
        <w:t xml:space="preserve"> </w:t>
      </w:r>
      <w:r>
        <w:rPr>
          <w:noProof/>
        </w:rPr>
        <w:drawing>
          <wp:inline distT="0" distB="0" distL="0" distR="0" wp14:anchorId="7B4DDC06" wp14:editId="2F85C64B">
            <wp:extent cx="5943600" cy="6048375"/>
            <wp:effectExtent l="0" t="0" r="0" b="0"/>
            <wp:docPr id="188" name="Picture 188" descr="Reason, comment, signature and submit dialog"/>
            <wp:cNvGraphicFramePr/>
            <a:graphic xmlns:a="http://schemas.openxmlformats.org/drawingml/2006/main">
              <a:graphicData uri="http://schemas.openxmlformats.org/drawingml/2006/picture">
                <pic:pic xmlns:pic="http://schemas.openxmlformats.org/drawingml/2006/picture">
                  <pic:nvPicPr>
                    <pic:cNvPr id="188" name="Picture 188" descr="Reason, comment, signature and submit dialog"/>
                    <pic:cNvPicPr/>
                  </pic:nvPicPr>
                  <pic:blipFill>
                    <a:blip r:embed="rId12"/>
                    <a:stretch>
                      <a:fillRect/>
                    </a:stretch>
                  </pic:blipFill>
                  <pic:spPr>
                    <a:xfrm>
                      <a:off x="0" y="0"/>
                      <a:ext cx="5943600" cy="6048375"/>
                    </a:xfrm>
                    <a:prstGeom prst="rect">
                      <a:avLst/>
                    </a:prstGeom>
                  </pic:spPr>
                </pic:pic>
              </a:graphicData>
            </a:graphic>
          </wp:inline>
        </w:drawing>
      </w:r>
      <w:r>
        <w:t xml:space="preserve">  </w:t>
      </w:r>
    </w:p>
    <w:p w14:paraId="1812A93A" w14:textId="77777777" w:rsidR="00C954B1" w:rsidRDefault="005E0F0C">
      <w:pPr>
        <w:numPr>
          <w:ilvl w:val="0"/>
          <w:numId w:val="3"/>
        </w:numPr>
        <w:spacing w:after="26"/>
        <w:ind w:right="105" w:hanging="360"/>
      </w:pPr>
      <w:r>
        <w:t xml:space="preserve">Once the application has been submitted, you will receive a confirmation email where you can also view the progress of your application. An email will also be sent out to the registrar, your advisor, financial aid, and to the Academic Standing Committee. </w:t>
      </w:r>
    </w:p>
    <w:p w14:paraId="1EF2E1C0" w14:textId="77777777" w:rsidR="00C954B1" w:rsidRDefault="005E0F0C">
      <w:pPr>
        <w:spacing w:after="87"/>
        <w:ind w:left="0" w:firstLine="0"/>
      </w:pPr>
      <w:r>
        <w:t xml:space="preserve"> </w:t>
      </w:r>
    </w:p>
    <w:p w14:paraId="66CB47C2" w14:textId="77777777" w:rsidR="00C954B1" w:rsidRPr="004E7D4D" w:rsidRDefault="005E0F0C" w:rsidP="004E7D4D">
      <w:pPr>
        <w:rPr>
          <w:b/>
          <w:bCs/>
          <w:sz w:val="28"/>
          <w:szCs w:val="28"/>
        </w:rPr>
      </w:pPr>
      <w:r w:rsidRPr="004E7D4D">
        <w:rPr>
          <w:b/>
          <w:bCs/>
          <w:sz w:val="28"/>
          <w:szCs w:val="28"/>
        </w:rPr>
        <w:t xml:space="preserve">Request to Take a Block Off </w:t>
      </w:r>
    </w:p>
    <w:p w14:paraId="1F8CC27B" w14:textId="77777777" w:rsidR="00C954B1" w:rsidRDefault="005E0F0C">
      <w:pPr>
        <w:numPr>
          <w:ilvl w:val="0"/>
          <w:numId w:val="4"/>
        </w:numPr>
        <w:spacing w:line="410" w:lineRule="auto"/>
        <w:ind w:right="105" w:hanging="360"/>
      </w:pPr>
      <w:r>
        <w:t xml:space="preserve">Please schedule an appointment with the </w:t>
      </w:r>
      <w:hyperlink r:id="rId13">
        <w:r>
          <w:rPr>
            <w:color w:val="1155CC"/>
            <w:u w:val="single" w:color="1155CC"/>
          </w:rPr>
          <w:t>Financial Ai</w:t>
        </w:r>
      </w:hyperlink>
      <w:r>
        <w:rPr>
          <w:rFonts w:ascii="Calibri" w:eastAsia="Calibri" w:hAnsi="Calibri" w:cs="Calibri"/>
          <w:u w:val="single" w:color="1155CC"/>
        </w:rPr>
        <w:t>​</w:t>
      </w:r>
      <w:r>
        <w:rPr>
          <w:rFonts w:ascii="Calibri" w:eastAsia="Calibri" w:hAnsi="Calibri" w:cs="Calibri"/>
          <w:u w:val="single" w:color="1155CC"/>
        </w:rPr>
        <w:tab/>
      </w:r>
      <w:hyperlink r:id="rId14">
        <w:r>
          <w:rPr>
            <w:color w:val="1155CC"/>
            <w:u w:val="single" w:color="1155CC"/>
          </w:rPr>
          <w:t>d</w:t>
        </w:r>
      </w:hyperlink>
      <w:r>
        <w:t xml:space="preserve"> office to discuss how dropping a</w:t>
      </w:r>
      <w:r>
        <w:rPr>
          <w:rFonts w:ascii="Calibri" w:eastAsia="Calibri" w:hAnsi="Calibri" w:cs="Calibri"/>
          <w:color w:val="1155CC"/>
        </w:rPr>
        <w:t>​</w:t>
      </w:r>
      <w:r>
        <w:rPr>
          <w:rFonts w:ascii="Calibri" w:eastAsia="Calibri" w:hAnsi="Calibri" w:cs="Calibri"/>
          <w:color w:val="1155CC"/>
        </w:rPr>
        <w:tab/>
      </w:r>
      <w:r>
        <w:t xml:space="preserve"> course will affect your financial aid.  </w:t>
      </w:r>
    </w:p>
    <w:p w14:paraId="760DBCD3" w14:textId="77777777" w:rsidR="00C954B1" w:rsidRDefault="005E0F0C">
      <w:pPr>
        <w:numPr>
          <w:ilvl w:val="0"/>
          <w:numId w:val="4"/>
        </w:numPr>
        <w:spacing w:after="29"/>
        <w:ind w:right="105" w:hanging="360"/>
      </w:pPr>
      <w:r>
        <w:t xml:space="preserve">The application will include the number of courses you have completed. Use this as a guide before you create your plan to be able to graduate in four years. </w:t>
      </w:r>
    </w:p>
    <w:p w14:paraId="0811EA2F" w14:textId="77777777" w:rsidR="00C954B1" w:rsidRDefault="005E0F0C">
      <w:pPr>
        <w:spacing w:after="7"/>
        <w:ind w:left="0" w:firstLine="0"/>
      </w:pPr>
      <w:r>
        <w:lastRenderedPageBreak/>
        <w:t xml:space="preserve"> </w:t>
      </w:r>
    </w:p>
    <w:p w14:paraId="3251C68C" w14:textId="77777777" w:rsidR="00C954B1" w:rsidRDefault="005E0F0C">
      <w:pPr>
        <w:spacing w:after="27"/>
        <w:ind w:left="0" w:right="1971" w:firstLine="0"/>
        <w:jc w:val="center"/>
      </w:pPr>
      <w:r>
        <w:rPr>
          <w:noProof/>
        </w:rPr>
        <w:drawing>
          <wp:inline distT="0" distB="0" distL="0" distR="0" wp14:anchorId="6C67278A" wp14:editId="75D1FE2B">
            <wp:extent cx="4676775" cy="504825"/>
            <wp:effectExtent l="0" t="0" r="0" b="0"/>
            <wp:docPr id="231" name="Picture 231" descr="total credits to date"/>
            <wp:cNvGraphicFramePr/>
            <a:graphic xmlns:a="http://schemas.openxmlformats.org/drawingml/2006/main">
              <a:graphicData uri="http://schemas.openxmlformats.org/drawingml/2006/picture">
                <pic:pic xmlns:pic="http://schemas.openxmlformats.org/drawingml/2006/picture">
                  <pic:nvPicPr>
                    <pic:cNvPr id="231" name="Picture 231" descr="total credits to date"/>
                    <pic:cNvPicPr/>
                  </pic:nvPicPr>
                  <pic:blipFill>
                    <a:blip r:embed="rId15"/>
                    <a:stretch>
                      <a:fillRect/>
                    </a:stretch>
                  </pic:blipFill>
                  <pic:spPr>
                    <a:xfrm>
                      <a:off x="0" y="0"/>
                      <a:ext cx="4676775" cy="504825"/>
                    </a:xfrm>
                    <a:prstGeom prst="rect">
                      <a:avLst/>
                    </a:prstGeom>
                  </pic:spPr>
                </pic:pic>
              </a:graphicData>
            </a:graphic>
          </wp:inline>
        </w:drawing>
      </w:r>
      <w:r>
        <w:t xml:space="preserve"> </w:t>
      </w:r>
    </w:p>
    <w:p w14:paraId="063AA88D" w14:textId="77777777" w:rsidR="00C954B1" w:rsidRDefault="005E0F0C">
      <w:pPr>
        <w:spacing w:after="70"/>
        <w:ind w:left="0" w:firstLine="0"/>
      </w:pPr>
      <w:r>
        <w:t xml:space="preserve"> </w:t>
      </w:r>
    </w:p>
    <w:p w14:paraId="1360EBD6" w14:textId="77777777" w:rsidR="00C954B1" w:rsidRDefault="005E0F0C">
      <w:pPr>
        <w:numPr>
          <w:ilvl w:val="0"/>
          <w:numId w:val="4"/>
        </w:numPr>
        <w:spacing w:after="162"/>
        <w:ind w:right="105" w:hanging="360"/>
      </w:pPr>
      <w:r>
        <w:t xml:space="preserve">Select the </w:t>
      </w:r>
      <w:r>
        <w:rPr>
          <w:b/>
        </w:rPr>
        <w:t xml:space="preserve">Dropping Block </w:t>
      </w:r>
      <w:r>
        <w:rPr>
          <w:rFonts w:ascii="Calibri" w:eastAsia="Calibri" w:hAnsi="Calibri" w:cs="Calibri"/>
        </w:rPr>
        <w:t>​</w:t>
      </w:r>
      <w:r>
        <w:rPr>
          <w:rFonts w:ascii="Calibri" w:eastAsia="Calibri" w:hAnsi="Calibri" w:cs="Calibri"/>
        </w:rPr>
        <w:tab/>
      </w:r>
      <w:r>
        <w:t>drop-down and choose the course you want to request off.</w:t>
      </w:r>
      <w:r>
        <w:rPr>
          <w:rFonts w:ascii="Calibri" w:eastAsia="Calibri" w:hAnsi="Calibri" w:cs="Calibri"/>
        </w:rPr>
        <w:t>​</w:t>
      </w:r>
      <w:r>
        <w:rPr>
          <w:rFonts w:ascii="Calibri" w:eastAsia="Calibri" w:hAnsi="Calibri" w:cs="Calibri"/>
        </w:rPr>
        <w:tab/>
      </w:r>
      <w:r>
        <w:t xml:space="preserve"> </w:t>
      </w:r>
    </w:p>
    <w:p w14:paraId="08443694" w14:textId="77777777" w:rsidR="00C954B1" w:rsidRDefault="005E0F0C">
      <w:pPr>
        <w:numPr>
          <w:ilvl w:val="0"/>
          <w:numId w:val="4"/>
        </w:numPr>
        <w:spacing w:after="131"/>
        <w:ind w:right="105" w:hanging="360"/>
      </w:pPr>
      <w:r>
        <w:t xml:space="preserve">If you need to take more than a block off, please contact the Registrar at </w:t>
      </w:r>
      <w:r>
        <w:rPr>
          <w:color w:val="1155CC"/>
          <w:u w:val="single" w:color="1155CC"/>
        </w:rPr>
        <w:t>registrar@cornellcollege.edu</w:t>
      </w:r>
      <w:r>
        <w:t>.</w:t>
      </w:r>
      <w:r>
        <w:rPr>
          <w:rFonts w:ascii="Calibri" w:eastAsia="Calibri" w:hAnsi="Calibri" w:cs="Calibri"/>
          <w:color w:val="1155CC"/>
          <w:u w:val="single" w:color="1155CC"/>
        </w:rPr>
        <w:t>​</w:t>
      </w:r>
      <w:r>
        <w:t xml:space="preserve">  </w:t>
      </w:r>
    </w:p>
    <w:p w14:paraId="3BEE8A55" w14:textId="77777777" w:rsidR="00C954B1" w:rsidRDefault="005E0F0C">
      <w:pPr>
        <w:spacing w:after="7"/>
        <w:ind w:left="0" w:firstLine="0"/>
      </w:pPr>
      <w:r>
        <w:t xml:space="preserve"> </w:t>
      </w:r>
    </w:p>
    <w:p w14:paraId="493DAC0E" w14:textId="77777777" w:rsidR="00C954B1" w:rsidRDefault="005E0F0C">
      <w:pPr>
        <w:spacing w:after="46"/>
        <w:ind w:left="0" w:right="6" w:firstLine="0"/>
        <w:jc w:val="right"/>
      </w:pPr>
      <w:r>
        <w:rPr>
          <w:noProof/>
        </w:rPr>
        <w:drawing>
          <wp:inline distT="0" distB="0" distL="0" distR="0" wp14:anchorId="5196E526" wp14:editId="7B75A0B6">
            <wp:extent cx="5943600" cy="762000"/>
            <wp:effectExtent l="0" t="0" r="0" b="0"/>
            <wp:docPr id="251" name="Picture 251" descr="Dropping Block dropdown dialog"/>
            <wp:cNvGraphicFramePr/>
            <a:graphic xmlns:a="http://schemas.openxmlformats.org/drawingml/2006/main">
              <a:graphicData uri="http://schemas.openxmlformats.org/drawingml/2006/picture">
                <pic:pic xmlns:pic="http://schemas.openxmlformats.org/drawingml/2006/picture">
                  <pic:nvPicPr>
                    <pic:cNvPr id="251" name="Picture 251" descr="Dropping Block dropdown dialog"/>
                    <pic:cNvPicPr/>
                  </pic:nvPicPr>
                  <pic:blipFill>
                    <a:blip r:embed="rId16"/>
                    <a:stretch>
                      <a:fillRect/>
                    </a:stretch>
                  </pic:blipFill>
                  <pic:spPr>
                    <a:xfrm>
                      <a:off x="0" y="0"/>
                      <a:ext cx="5943600" cy="762000"/>
                    </a:xfrm>
                    <a:prstGeom prst="rect">
                      <a:avLst/>
                    </a:prstGeom>
                  </pic:spPr>
                </pic:pic>
              </a:graphicData>
            </a:graphic>
          </wp:inline>
        </w:drawing>
      </w:r>
      <w:r>
        <w:t xml:space="preserve"> </w:t>
      </w:r>
    </w:p>
    <w:p w14:paraId="5DFE725F" w14:textId="77777777" w:rsidR="00C954B1" w:rsidRDefault="005E0F0C">
      <w:pPr>
        <w:numPr>
          <w:ilvl w:val="0"/>
          <w:numId w:val="4"/>
        </w:numPr>
        <w:spacing w:after="66"/>
        <w:ind w:right="105" w:hanging="360"/>
      </w:pPr>
      <w:r>
        <w:t xml:space="preserve">Please summarize your plan to maintain progress to be able to graduate in four years and add any additional comments you may have. </w:t>
      </w:r>
    </w:p>
    <w:p w14:paraId="057685D3" w14:textId="77777777" w:rsidR="00C954B1" w:rsidRDefault="005E0F0C">
      <w:pPr>
        <w:numPr>
          <w:ilvl w:val="0"/>
          <w:numId w:val="4"/>
        </w:numPr>
        <w:spacing w:after="162"/>
        <w:ind w:right="105" w:hanging="360"/>
      </w:pPr>
      <w:r>
        <w:t xml:space="preserve">Lastly, sign the application and hit </w:t>
      </w:r>
      <w:r>
        <w:rPr>
          <w:b/>
        </w:rPr>
        <w:t>Submit</w:t>
      </w:r>
      <w:r>
        <w:rPr>
          <w:rFonts w:ascii="Calibri" w:eastAsia="Calibri" w:hAnsi="Calibri" w:cs="Calibri"/>
        </w:rPr>
        <w:t>​</w:t>
      </w:r>
      <w:r>
        <w:rPr>
          <w:rFonts w:ascii="Calibri" w:eastAsia="Calibri" w:hAnsi="Calibri" w:cs="Calibri"/>
        </w:rPr>
        <w:tab/>
      </w:r>
      <w:r>
        <w:t>.</w:t>
      </w:r>
      <w:r>
        <w:rPr>
          <w:rFonts w:ascii="Calibri" w:eastAsia="Calibri" w:hAnsi="Calibri" w:cs="Calibri"/>
        </w:rPr>
        <w:t>​</w:t>
      </w:r>
      <w:r>
        <w:t xml:space="preserve"> </w:t>
      </w:r>
    </w:p>
    <w:p w14:paraId="2EF8A4ED" w14:textId="77777777" w:rsidR="00C954B1" w:rsidRDefault="005E0F0C">
      <w:pPr>
        <w:numPr>
          <w:ilvl w:val="0"/>
          <w:numId w:val="4"/>
        </w:numPr>
        <w:spacing w:after="83"/>
        <w:ind w:right="105" w:hanging="360"/>
      </w:pPr>
      <w:r>
        <w:t xml:space="preserve">Once the application has been submitted, you will receive a confirmation email where you can also view the progress of your application. An email will also be sent out to the registrar, your advisor, financial aid, and to the and the instructor of the course you are requesting to take a block off. </w:t>
      </w:r>
    </w:p>
    <w:p w14:paraId="13DBF78F" w14:textId="77777777" w:rsidR="00C954B1" w:rsidRDefault="005E0F0C">
      <w:pPr>
        <w:spacing w:after="42"/>
        <w:ind w:left="0" w:firstLine="0"/>
      </w:pPr>
      <w:r>
        <w:rPr>
          <w:b/>
          <w:sz w:val="28"/>
        </w:rPr>
        <w:t xml:space="preserve"> </w:t>
      </w:r>
    </w:p>
    <w:p w14:paraId="78B4EC28" w14:textId="77777777" w:rsidR="00C954B1" w:rsidRPr="004E7D4D" w:rsidRDefault="005E0F0C" w:rsidP="004E7D4D">
      <w:pPr>
        <w:rPr>
          <w:b/>
          <w:bCs/>
          <w:sz w:val="28"/>
          <w:szCs w:val="28"/>
        </w:rPr>
      </w:pPr>
      <w:r w:rsidRPr="004E7D4D">
        <w:rPr>
          <w:b/>
          <w:bCs/>
          <w:sz w:val="28"/>
          <w:szCs w:val="28"/>
        </w:rPr>
        <w:t xml:space="preserve">Other </w:t>
      </w:r>
    </w:p>
    <w:p w14:paraId="4FD4B81C" w14:textId="77777777" w:rsidR="00C954B1" w:rsidRDefault="005E0F0C">
      <w:pPr>
        <w:numPr>
          <w:ilvl w:val="0"/>
          <w:numId w:val="5"/>
        </w:numPr>
        <w:spacing w:after="49"/>
        <w:ind w:right="105" w:hanging="360"/>
      </w:pPr>
      <w:r>
        <w:t xml:space="preserve">If you want to submit a petition that does not fall under any of the given categories (e.g., graduate with fewer courses outside any single department), select </w:t>
      </w:r>
      <w:r>
        <w:rPr>
          <w:b/>
        </w:rPr>
        <w:t>Other</w:t>
      </w:r>
      <w:r>
        <w:rPr>
          <w:rFonts w:ascii="Calibri" w:eastAsia="Calibri" w:hAnsi="Calibri" w:cs="Calibri"/>
        </w:rPr>
        <w:t>​</w:t>
      </w:r>
      <w:r>
        <w:rPr>
          <w:rFonts w:ascii="Calibri" w:eastAsia="Calibri" w:hAnsi="Calibri" w:cs="Calibri"/>
        </w:rPr>
        <w:tab/>
      </w:r>
      <w:r>
        <w:t>.</w:t>
      </w:r>
      <w:r>
        <w:rPr>
          <w:rFonts w:ascii="Calibri" w:eastAsia="Calibri" w:hAnsi="Calibri" w:cs="Calibri"/>
        </w:rPr>
        <w:t>​</w:t>
      </w:r>
      <w:r>
        <w:t xml:space="preserve">  </w:t>
      </w:r>
    </w:p>
    <w:p w14:paraId="2EA7F47F" w14:textId="77777777" w:rsidR="00C954B1" w:rsidRDefault="005E0F0C">
      <w:pPr>
        <w:spacing w:after="32"/>
        <w:ind w:left="0" w:right="5220" w:firstLine="0"/>
        <w:jc w:val="center"/>
      </w:pPr>
      <w:r>
        <w:rPr>
          <w:noProof/>
        </w:rPr>
        <w:drawing>
          <wp:inline distT="0" distB="0" distL="0" distR="0" wp14:anchorId="017F4998" wp14:editId="480347C3">
            <wp:extent cx="2609850" cy="2514600"/>
            <wp:effectExtent l="0" t="0" r="0" b="0"/>
            <wp:docPr id="301" name="Picture 301" descr="Left navigation"/>
            <wp:cNvGraphicFramePr/>
            <a:graphic xmlns:a="http://schemas.openxmlformats.org/drawingml/2006/main">
              <a:graphicData uri="http://schemas.openxmlformats.org/drawingml/2006/picture">
                <pic:pic xmlns:pic="http://schemas.openxmlformats.org/drawingml/2006/picture">
                  <pic:nvPicPr>
                    <pic:cNvPr id="301" name="Picture 301" descr="Left navigation"/>
                    <pic:cNvPicPr/>
                  </pic:nvPicPr>
                  <pic:blipFill>
                    <a:blip r:embed="rId17"/>
                    <a:stretch>
                      <a:fillRect/>
                    </a:stretch>
                  </pic:blipFill>
                  <pic:spPr>
                    <a:xfrm>
                      <a:off x="0" y="0"/>
                      <a:ext cx="2609850" cy="2514600"/>
                    </a:xfrm>
                    <a:prstGeom prst="rect">
                      <a:avLst/>
                    </a:prstGeom>
                  </pic:spPr>
                </pic:pic>
              </a:graphicData>
            </a:graphic>
          </wp:inline>
        </w:drawing>
      </w:r>
      <w:r>
        <w:rPr>
          <w:sz w:val="24"/>
        </w:rPr>
        <w:t xml:space="preserve"> </w:t>
      </w:r>
    </w:p>
    <w:p w14:paraId="7C5B7C4E" w14:textId="77777777" w:rsidR="00C954B1" w:rsidRDefault="005E0F0C">
      <w:pPr>
        <w:spacing w:after="36"/>
        <w:ind w:left="0" w:firstLine="0"/>
      </w:pPr>
      <w:r>
        <w:rPr>
          <w:sz w:val="24"/>
        </w:rPr>
        <w:t xml:space="preserve"> </w:t>
      </w:r>
    </w:p>
    <w:p w14:paraId="5CBCCA2C" w14:textId="77777777" w:rsidR="00C954B1" w:rsidRDefault="005E0F0C">
      <w:pPr>
        <w:numPr>
          <w:ilvl w:val="0"/>
          <w:numId w:val="5"/>
        </w:numPr>
        <w:spacing w:after="66"/>
        <w:ind w:right="105" w:hanging="360"/>
      </w:pPr>
      <w:r>
        <w:t xml:space="preserve">State your reasoning for submitting this form and add any additional comments you may have.  </w:t>
      </w:r>
    </w:p>
    <w:p w14:paraId="51A4F457" w14:textId="77777777" w:rsidR="00C954B1" w:rsidRDefault="005E0F0C">
      <w:pPr>
        <w:numPr>
          <w:ilvl w:val="0"/>
          <w:numId w:val="5"/>
        </w:numPr>
        <w:spacing w:after="162"/>
        <w:ind w:right="105" w:hanging="360"/>
      </w:pPr>
      <w:r>
        <w:lastRenderedPageBreak/>
        <w:t xml:space="preserve">Lastly, sign the application and hit </w:t>
      </w:r>
      <w:r>
        <w:rPr>
          <w:b/>
        </w:rPr>
        <w:t>Submit</w:t>
      </w:r>
      <w:r>
        <w:rPr>
          <w:rFonts w:ascii="Calibri" w:eastAsia="Calibri" w:hAnsi="Calibri" w:cs="Calibri"/>
        </w:rPr>
        <w:t>​</w:t>
      </w:r>
      <w:r>
        <w:rPr>
          <w:rFonts w:ascii="Calibri" w:eastAsia="Calibri" w:hAnsi="Calibri" w:cs="Calibri"/>
        </w:rPr>
        <w:tab/>
      </w:r>
      <w:r>
        <w:t>.</w:t>
      </w:r>
      <w:r>
        <w:rPr>
          <w:rFonts w:ascii="Calibri" w:eastAsia="Calibri" w:hAnsi="Calibri" w:cs="Calibri"/>
        </w:rPr>
        <w:t>​</w:t>
      </w:r>
      <w:r>
        <w:t xml:space="preserve"> </w:t>
      </w:r>
    </w:p>
    <w:p w14:paraId="403E9F32" w14:textId="77777777" w:rsidR="00C954B1" w:rsidRDefault="005E0F0C">
      <w:pPr>
        <w:numPr>
          <w:ilvl w:val="0"/>
          <w:numId w:val="5"/>
        </w:numPr>
        <w:spacing w:line="336" w:lineRule="auto"/>
        <w:ind w:right="105" w:hanging="360"/>
      </w:pPr>
      <w:r>
        <w:t>Once the application has been submitted, you will receive a confirmation email where you can also view the progress of your application.</w:t>
      </w:r>
      <w:r>
        <w:rPr>
          <w:color w:val="00FF00"/>
        </w:rPr>
        <w:t xml:space="preserve"> </w:t>
      </w:r>
      <w:r>
        <w:rPr>
          <w:rFonts w:ascii="Calibri" w:eastAsia="Calibri" w:hAnsi="Calibri" w:cs="Calibri"/>
        </w:rPr>
        <w:t xml:space="preserve">​ </w:t>
      </w:r>
      <w:r>
        <w:t>An email will also be sent out to the</w:t>
      </w:r>
      <w:r>
        <w:rPr>
          <w:rFonts w:ascii="Calibri" w:eastAsia="Calibri" w:hAnsi="Calibri" w:cs="Calibri"/>
          <w:color w:val="00FF00"/>
        </w:rPr>
        <w:t>​</w:t>
      </w:r>
      <w:r>
        <w:rPr>
          <w:rFonts w:ascii="Calibri" w:eastAsia="Calibri" w:hAnsi="Calibri" w:cs="Calibri"/>
          <w:color w:val="00FF00"/>
        </w:rPr>
        <w:tab/>
      </w:r>
      <w:r>
        <w:t xml:space="preserve"> registrar, your advisor, financial aid, and to the and the instructor of the course you are requesting to take a block off. </w:t>
      </w:r>
    </w:p>
    <w:p w14:paraId="3D6E2917" w14:textId="77777777" w:rsidR="00C954B1" w:rsidRDefault="005E0F0C">
      <w:pPr>
        <w:ind w:left="0" w:firstLine="0"/>
      </w:pPr>
      <w:r>
        <w:rPr>
          <w:sz w:val="24"/>
        </w:rPr>
        <w:t xml:space="preserve"> </w:t>
      </w:r>
    </w:p>
    <w:p w14:paraId="462B2EB9" w14:textId="77777777" w:rsidR="00C954B1" w:rsidRDefault="005E0F0C">
      <w:pPr>
        <w:spacing w:after="17"/>
        <w:ind w:left="0" w:firstLine="0"/>
        <w:jc w:val="right"/>
      </w:pPr>
      <w:r>
        <w:rPr>
          <w:noProof/>
        </w:rPr>
        <w:drawing>
          <wp:inline distT="0" distB="0" distL="0" distR="0" wp14:anchorId="578646A3" wp14:editId="17C29205">
            <wp:extent cx="5943600" cy="3990975"/>
            <wp:effectExtent l="0" t="0" r="0" b="0"/>
            <wp:docPr id="339" name="Picture 339" descr="Reason, comment, signature and submit dialog"/>
            <wp:cNvGraphicFramePr/>
            <a:graphic xmlns:a="http://schemas.openxmlformats.org/drawingml/2006/main">
              <a:graphicData uri="http://schemas.openxmlformats.org/drawingml/2006/picture">
                <pic:pic xmlns:pic="http://schemas.openxmlformats.org/drawingml/2006/picture">
                  <pic:nvPicPr>
                    <pic:cNvPr id="339" name="Picture 339" descr="Reason, comment, signature and submit dialog"/>
                    <pic:cNvPicPr/>
                  </pic:nvPicPr>
                  <pic:blipFill>
                    <a:blip r:embed="rId18"/>
                    <a:stretch>
                      <a:fillRect/>
                    </a:stretch>
                  </pic:blipFill>
                  <pic:spPr>
                    <a:xfrm>
                      <a:off x="0" y="0"/>
                      <a:ext cx="5943600" cy="3990975"/>
                    </a:xfrm>
                    <a:prstGeom prst="rect">
                      <a:avLst/>
                    </a:prstGeom>
                  </pic:spPr>
                </pic:pic>
              </a:graphicData>
            </a:graphic>
          </wp:inline>
        </w:drawing>
      </w:r>
      <w:r>
        <w:rPr>
          <w:sz w:val="24"/>
        </w:rPr>
        <w:t xml:space="preserve"> </w:t>
      </w:r>
    </w:p>
    <w:p w14:paraId="01AC411C" w14:textId="77777777" w:rsidR="00C954B1" w:rsidRDefault="005E0F0C">
      <w:pPr>
        <w:spacing w:after="87"/>
        <w:ind w:left="0" w:firstLine="0"/>
      </w:pPr>
      <w:r>
        <w:t xml:space="preserve"> </w:t>
      </w:r>
    </w:p>
    <w:sectPr w:rsidR="00C954B1">
      <w:pgSz w:w="12240" w:h="15840"/>
      <w:pgMar w:top="1470" w:right="1313" w:bottom="1618"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42ED"/>
    <w:multiLevelType w:val="hybridMultilevel"/>
    <w:tmpl w:val="86C26014"/>
    <w:lvl w:ilvl="0" w:tplc="7C78AD2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F4C6328">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45AD918">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026276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FF2A2F0">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4262AAE">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06A3DB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4F4FD12">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37CB792">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7C37936"/>
    <w:multiLevelType w:val="hybridMultilevel"/>
    <w:tmpl w:val="D9C88964"/>
    <w:lvl w:ilvl="0" w:tplc="3A1EEA8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D623C8">
      <w:start w:val="1"/>
      <w:numFmt w:val="decimal"/>
      <w:lvlText w:val="%2."/>
      <w:lvlJc w:val="left"/>
      <w:pPr>
        <w:ind w:left="106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1D40777A">
      <w:start w:val="1"/>
      <w:numFmt w:val="lowerRoman"/>
      <w:lvlText w:val="%3"/>
      <w:lvlJc w:val="left"/>
      <w:pPr>
        <w:ind w:left="21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05FAB15C">
      <w:start w:val="1"/>
      <w:numFmt w:val="decimal"/>
      <w:lvlText w:val="%4"/>
      <w:lvlJc w:val="left"/>
      <w:pPr>
        <w:ind w:left="28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9D44EA08">
      <w:start w:val="1"/>
      <w:numFmt w:val="lowerLetter"/>
      <w:lvlText w:val="%5"/>
      <w:lvlJc w:val="left"/>
      <w:pPr>
        <w:ind w:left="36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C47EC118">
      <w:start w:val="1"/>
      <w:numFmt w:val="lowerRoman"/>
      <w:lvlText w:val="%6"/>
      <w:lvlJc w:val="left"/>
      <w:pPr>
        <w:ind w:left="43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6C625292">
      <w:start w:val="1"/>
      <w:numFmt w:val="decimal"/>
      <w:lvlText w:val="%7"/>
      <w:lvlJc w:val="left"/>
      <w:pPr>
        <w:ind w:left="50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26EC83C4">
      <w:start w:val="1"/>
      <w:numFmt w:val="lowerLetter"/>
      <w:lvlText w:val="%8"/>
      <w:lvlJc w:val="left"/>
      <w:pPr>
        <w:ind w:left="57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968053DA">
      <w:start w:val="1"/>
      <w:numFmt w:val="lowerRoman"/>
      <w:lvlText w:val="%9"/>
      <w:lvlJc w:val="left"/>
      <w:pPr>
        <w:ind w:left="64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B2F28E3"/>
    <w:multiLevelType w:val="hybridMultilevel"/>
    <w:tmpl w:val="7D06F41A"/>
    <w:lvl w:ilvl="0" w:tplc="4A6EE06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27AB370">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57A07B6">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4F687F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DDA4560">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3DE86EC">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590103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AB4F0DC">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8E25504">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49C29F8"/>
    <w:multiLevelType w:val="hybridMultilevel"/>
    <w:tmpl w:val="8142619C"/>
    <w:lvl w:ilvl="0" w:tplc="0E4239A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8E649C2">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7B2037E">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A56AD0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86A7BF8">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8CC2644">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EFA0DC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A62A9B2">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FF6DC04">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E680A7A"/>
    <w:multiLevelType w:val="hybridMultilevel"/>
    <w:tmpl w:val="4D38D942"/>
    <w:lvl w:ilvl="0" w:tplc="6F7076B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8068D74">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90AAD8C">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FDAD3D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C3AA840">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212102A">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588718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B78C3B4">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2E2AA78">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78CD19FF"/>
    <w:multiLevelType w:val="hybridMultilevel"/>
    <w:tmpl w:val="1ADA9C7A"/>
    <w:lvl w:ilvl="0" w:tplc="78C0D35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EB28CF8">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AD6FC8E">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BE220B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046686A">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52494BC">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EF22D7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2BC31C8">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F227842">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257713289">
    <w:abstractNumId w:val="4"/>
  </w:num>
  <w:num w:numId="2" w16cid:durableId="970744630">
    <w:abstractNumId w:val="3"/>
  </w:num>
  <w:num w:numId="3" w16cid:durableId="1602565707">
    <w:abstractNumId w:val="2"/>
  </w:num>
  <w:num w:numId="4" w16cid:durableId="227571456">
    <w:abstractNumId w:val="5"/>
  </w:num>
  <w:num w:numId="5" w16cid:durableId="46924259">
    <w:abstractNumId w:val="0"/>
  </w:num>
  <w:num w:numId="6" w16cid:durableId="2109203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54B1"/>
    <w:rsid w:val="00194823"/>
    <w:rsid w:val="004E7D4D"/>
    <w:rsid w:val="005E0F0C"/>
    <w:rsid w:val="00656371"/>
    <w:rsid w:val="00AA0432"/>
    <w:rsid w:val="00C954B1"/>
    <w:rsid w:val="00E55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4D556"/>
  <w15:docId w15:val="{A214F3C9-EC07-4404-A28C-EBDF11571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ind w:left="370" w:hanging="370"/>
    </w:pPr>
    <w:rPr>
      <w:rFonts w:ascii="Arial" w:eastAsia="Arial" w:hAnsi="Arial" w:cs="Arial"/>
      <w:color w:val="000000"/>
    </w:rPr>
  </w:style>
  <w:style w:type="paragraph" w:styleId="Heading1">
    <w:name w:val="heading 1"/>
    <w:next w:val="Normal"/>
    <w:link w:val="Heading1Char"/>
    <w:uiPriority w:val="9"/>
    <w:qFormat/>
    <w:pPr>
      <w:keepNext/>
      <w:keepLines/>
      <w:spacing w:after="26"/>
      <w:ind w:left="10" w:hanging="10"/>
      <w:outlineLvl w:val="0"/>
    </w:pPr>
    <w:rPr>
      <w:rFonts w:ascii="Arial" w:eastAsia="Arial" w:hAnsi="Arial" w:cs="Arial"/>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8"/>
    </w:rPr>
  </w:style>
  <w:style w:type="character" w:styleId="Hyperlink">
    <w:name w:val="Hyperlink"/>
    <w:basedOn w:val="DefaultParagraphFont"/>
    <w:uiPriority w:val="99"/>
    <w:unhideWhenUsed/>
    <w:rsid w:val="00656371"/>
    <w:rPr>
      <w:color w:val="0563C1" w:themeColor="hyperlink"/>
      <w:u w:val="single"/>
    </w:rPr>
  </w:style>
  <w:style w:type="character" w:styleId="UnresolvedMention">
    <w:name w:val="Unresolved Mention"/>
    <w:basedOn w:val="DefaultParagraphFont"/>
    <w:uiPriority w:val="99"/>
    <w:semiHidden/>
    <w:unhideWhenUsed/>
    <w:rsid w:val="00656371"/>
    <w:rPr>
      <w:color w:val="605E5C"/>
      <w:shd w:val="clear" w:color="auto" w:fill="E1DFDD"/>
    </w:rPr>
  </w:style>
  <w:style w:type="paragraph" w:styleId="Title">
    <w:name w:val="Title"/>
    <w:basedOn w:val="Normal"/>
    <w:next w:val="Normal"/>
    <w:link w:val="TitleChar"/>
    <w:uiPriority w:val="10"/>
    <w:qFormat/>
    <w:rsid w:val="00AA0432"/>
    <w:pPr>
      <w:spacing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AA0432"/>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hyperlink" Target="https://www.cornellcollege.edu/financial-assistance/contact-us/index.shtml" TargetMode="External"/><Relationship Id="rId18" Type="http://schemas.openxmlformats.org/officeDocument/2006/relationships/image" Target="media/image8.jpg"/><Relationship Id="rId3" Type="http://schemas.openxmlformats.org/officeDocument/2006/relationships/settings" Target="settings.xml"/><Relationship Id="rId7" Type="http://schemas.openxmlformats.org/officeDocument/2006/relationships/hyperlink" Target="https://www.cornellcollege.edu/registrar/add_drop/" TargetMode="External"/><Relationship Id="rId12" Type="http://schemas.openxmlformats.org/officeDocument/2006/relationships/image" Target="media/image4.jpg"/><Relationship Id="rId17" Type="http://schemas.openxmlformats.org/officeDocument/2006/relationships/image" Target="media/image7.jpg"/><Relationship Id="rId2" Type="http://schemas.openxmlformats.org/officeDocument/2006/relationships/styles" Target="styles.xml"/><Relationship Id="rId16" Type="http://schemas.openxmlformats.org/officeDocument/2006/relationships/image" Target="media/image6.jp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hyperlink" Target="http://catalog.cornellcollege.edu/preview_program.php?catoid=3&amp;poid=248&amp;returnto=75" TargetMode="External"/><Relationship Id="rId5" Type="http://schemas.openxmlformats.org/officeDocument/2006/relationships/image" Target="media/image1.jpg"/><Relationship Id="rId15" Type="http://schemas.openxmlformats.org/officeDocument/2006/relationships/image" Target="media/image5.jpg"/><Relationship Id="rId10" Type="http://schemas.openxmlformats.org/officeDocument/2006/relationships/hyperlink" Target="http://catalog.cornellcollege.edu/preview_program.php?catoid=3&amp;poid=248&amp;returnto=75"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catalog.cornellcollege.edu/preview_program.php?catoid=3&amp;poid=248&amp;returnto=75" TargetMode="External"/><Relationship Id="rId14" Type="http://schemas.openxmlformats.org/officeDocument/2006/relationships/hyperlink" Target="https://www.cornellcollege.edu/financial-assistance/contact-us/index.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6</Pages>
  <Words>833</Words>
  <Characters>4754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Hakken</dc:creator>
  <cp:keywords/>
  <cp:lastModifiedBy>Dan Hakken</cp:lastModifiedBy>
  <cp:revision>4</cp:revision>
  <cp:lastPrinted>2026-03-30T20:02:00Z</cp:lastPrinted>
  <dcterms:created xsi:type="dcterms:W3CDTF">2021-12-02T16:28:00Z</dcterms:created>
  <dcterms:modified xsi:type="dcterms:W3CDTF">2026-03-30T20:18:00Z</dcterms:modified>
</cp:coreProperties>
</file>