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622F0" w14:textId="77777777" w:rsidR="004C77A0" w:rsidRDefault="00E94DB0">
      <w:pPr>
        <w:spacing w:after="0" w:line="259" w:lineRule="auto"/>
        <w:ind w:left="19" w:firstLine="0"/>
      </w:pPr>
      <w:r>
        <w:rPr>
          <w:sz w:val="56"/>
        </w:rPr>
        <w:t xml:space="preserve"> INFORMATION SECURITY POLICY </w:t>
      </w:r>
    </w:p>
    <w:p w14:paraId="3D86F049" w14:textId="77777777" w:rsidR="004C77A0" w:rsidRDefault="00E94DB0">
      <w:pPr>
        <w:spacing w:after="370"/>
      </w:pPr>
      <w:r>
        <w:rPr>
          <w:color w:val="0F4761"/>
          <w:sz w:val="26"/>
        </w:rPr>
        <w:t>Responsible College Official</w:t>
      </w:r>
      <w:r>
        <w:t xml:space="preserve">: Director of Information Technology in consultation with the FERPA Administrator/Registrar, and the Director of Financial Assistance.  </w:t>
      </w:r>
      <w:r>
        <w:t xml:space="preserve"> </w:t>
      </w:r>
    </w:p>
    <w:p w14:paraId="7CBCE29B" w14:textId="77777777" w:rsidR="004C77A0" w:rsidRDefault="00E94DB0">
      <w:pPr>
        <w:spacing w:after="335"/>
      </w:pPr>
      <w:r>
        <w:rPr>
          <w:color w:val="0F4761"/>
          <w:sz w:val="26"/>
        </w:rPr>
        <w:t>Responsible Office</w:t>
      </w:r>
      <w:r>
        <w:t xml:space="preserve">: Division of Information Technology </w:t>
      </w:r>
      <w:r>
        <w:t xml:space="preserve"> </w:t>
      </w:r>
    </w:p>
    <w:p w14:paraId="754E4D17" w14:textId="77777777" w:rsidR="004C77A0" w:rsidRDefault="00E94DB0">
      <w:pPr>
        <w:pStyle w:val="Heading1"/>
        <w:ind w:left="14"/>
      </w:pPr>
      <w:r>
        <w:t>Table of Contents</w:t>
      </w:r>
      <w:r>
        <w:t xml:space="preserve"> </w:t>
      </w:r>
    </w:p>
    <w:p w14:paraId="57F06410" w14:textId="77777777" w:rsidR="004C77A0" w:rsidRDefault="00E94DB0">
      <w:pPr>
        <w:ind w:left="44"/>
      </w:pPr>
      <w:r>
        <w:t xml:space="preserve">Policy Statement   </w:t>
      </w:r>
      <w:r>
        <w:t xml:space="preserve"> </w:t>
      </w:r>
    </w:p>
    <w:p w14:paraId="3C3BABA1" w14:textId="77777777" w:rsidR="004C77A0" w:rsidRDefault="00E94DB0">
      <w:pPr>
        <w:ind w:left="44"/>
      </w:pPr>
      <w:r>
        <w:t xml:space="preserve">Who Needs to Know This Policy  </w:t>
      </w:r>
      <w:r>
        <w:t xml:space="preserve"> </w:t>
      </w:r>
    </w:p>
    <w:p w14:paraId="583415F4" w14:textId="77777777" w:rsidR="004C77A0" w:rsidRDefault="00E94DB0">
      <w:pPr>
        <w:ind w:left="44"/>
      </w:pPr>
      <w:r>
        <w:t xml:space="preserve">Policy/Procedures   </w:t>
      </w:r>
      <w:r>
        <w:t xml:space="preserve"> </w:t>
      </w:r>
    </w:p>
    <w:p w14:paraId="613B2301" w14:textId="77777777" w:rsidR="004C77A0" w:rsidRDefault="00E94DB0">
      <w:pPr>
        <w:ind w:left="44"/>
      </w:pPr>
      <w:r>
        <w:t xml:space="preserve">Definitions  </w:t>
      </w:r>
      <w:r>
        <w:t xml:space="preserve"> </w:t>
      </w:r>
    </w:p>
    <w:p w14:paraId="34BAD6C0" w14:textId="77777777" w:rsidR="004C77A0" w:rsidRDefault="00E94DB0">
      <w:pPr>
        <w:ind w:left="44"/>
      </w:pPr>
      <w:r>
        <w:t xml:space="preserve">Website Address  </w:t>
      </w:r>
      <w:r>
        <w:t xml:space="preserve"> </w:t>
      </w:r>
    </w:p>
    <w:p w14:paraId="7ECD411D" w14:textId="77777777" w:rsidR="004C77A0" w:rsidRDefault="00E94DB0">
      <w:pPr>
        <w:ind w:left="44"/>
      </w:pPr>
      <w:r>
        <w:t xml:space="preserve">Related Information  </w:t>
      </w:r>
      <w:r>
        <w:t xml:space="preserve"> </w:t>
      </w:r>
    </w:p>
    <w:p w14:paraId="2347ECAC" w14:textId="77777777" w:rsidR="004C77A0" w:rsidRDefault="00E94DB0">
      <w:pPr>
        <w:spacing w:after="330"/>
        <w:ind w:left="44"/>
      </w:pPr>
      <w:r>
        <w:t xml:space="preserve">Who Approved This Policy   </w:t>
      </w:r>
      <w:r>
        <w:t xml:space="preserve"> </w:t>
      </w:r>
    </w:p>
    <w:p w14:paraId="194F5522" w14:textId="77777777" w:rsidR="004C77A0" w:rsidRDefault="00E94DB0">
      <w:pPr>
        <w:pStyle w:val="Heading1"/>
        <w:ind w:left="14"/>
      </w:pPr>
      <w:r>
        <w:t>Policy Statement</w:t>
      </w:r>
      <w:r>
        <w:t xml:space="preserve"> </w:t>
      </w:r>
    </w:p>
    <w:p w14:paraId="1381BA3E" w14:textId="77777777" w:rsidR="004C77A0" w:rsidRDefault="00E94DB0">
      <w:pPr>
        <w:spacing w:after="332"/>
        <w:ind w:left="44"/>
      </w:pPr>
      <w:r>
        <w:t xml:space="preserve">Information is a vital college asset and requires protection from unauthorized access, modification, disclosure or destruction. Maintaining the security, confidentiality, integrity, and availability of information stored in the college’s electronic systems and in paper form is a responsibility shared by all users. Violations of this policy may result in disciplinary action up to and including termination or expulsion.   </w:t>
      </w:r>
      <w:r>
        <w:t xml:space="preserve"> </w:t>
      </w:r>
    </w:p>
    <w:p w14:paraId="72D29B89" w14:textId="77777777" w:rsidR="004C77A0" w:rsidRDefault="00E94DB0">
      <w:pPr>
        <w:spacing w:after="0" w:line="259" w:lineRule="auto"/>
        <w:ind w:left="14"/>
      </w:pPr>
      <w:r>
        <w:rPr>
          <w:color w:val="0F4761"/>
          <w:sz w:val="26"/>
        </w:rPr>
        <w:t xml:space="preserve">Who Needs to Know This Policy </w:t>
      </w:r>
    </w:p>
    <w:p w14:paraId="14A5CDC2" w14:textId="77777777" w:rsidR="004C77A0" w:rsidRDefault="00E94DB0">
      <w:pPr>
        <w:spacing w:after="330"/>
        <w:ind w:left="44"/>
      </w:pPr>
      <w:r>
        <w:t xml:space="preserve">Faculty, staff and student workers </w:t>
      </w:r>
      <w:r>
        <w:t xml:space="preserve"> </w:t>
      </w:r>
    </w:p>
    <w:p w14:paraId="37D35009" w14:textId="77777777" w:rsidR="004C77A0" w:rsidRDefault="00E94DB0">
      <w:pPr>
        <w:pStyle w:val="Heading1"/>
        <w:ind w:left="14"/>
      </w:pPr>
      <w:r>
        <w:t>Policy/Procedures</w:t>
      </w:r>
      <w:r>
        <w:t xml:space="preserve"> </w:t>
      </w:r>
    </w:p>
    <w:p w14:paraId="40B24AD4" w14:textId="77777777" w:rsidR="004C77A0" w:rsidRDefault="00E94DB0">
      <w:pPr>
        <w:ind w:left="44"/>
      </w:pPr>
      <w:r>
        <w:t xml:space="preserve">Users of college systems, both electronic and physical, are responsible for protecting the information processed, stored or transmitted using these resources, and for incorporating </w:t>
      </w:r>
      <w:r>
        <w:t xml:space="preserve"> </w:t>
      </w:r>
    </w:p>
    <w:p w14:paraId="12ED6D87" w14:textId="77777777" w:rsidR="004C77A0" w:rsidRDefault="00E94DB0">
      <w:pPr>
        <w:spacing w:after="286" w:line="251" w:lineRule="auto"/>
        <w:ind w:left="14" w:right="719"/>
        <w:jc w:val="both"/>
      </w:pPr>
      <w:proofErr w:type="gramStart"/>
      <w:r>
        <w:t>the</w:t>
      </w:r>
      <w:proofErr w:type="gramEnd"/>
      <w:r>
        <w:t xml:space="preserve"> following industry standard best practices into their daily activities. In addition, administrative departments maintaining </w:t>
      </w:r>
      <w:proofErr w:type="gramStart"/>
      <w:r>
        <w:t>and or</w:t>
      </w:r>
      <w:proofErr w:type="gramEnd"/>
      <w:r>
        <w:t xml:space="preserve"> disposing of confidential information are required to update an information security worksheet annually.  </w:t>
      </w:r>
      <w:r>
        <w:t xml:space="preserve"> </w:t>
      </w:r>
    </w:p>
    <w:p w14:paraId="398F8499" w14:textId="77777777" w:rsidR="004C77A0" w:rsidRDefault="00E94DB0">
      <w:pPr>
        <w:pStyle w:val="Heading2"/>
        <w:ind w:left="14"/>
      </w:pPr>
      <w:r>
        <w:t>A. Protecting Confidential Information</w:t>
      </w:r>
      <w:r>
        <w:t xml:space="preserve"> </w:t>
      </w:r>
    </w:p>
    <w:p w14:paraId="51DEB008" w14:textId="77777777" w:rsidR="004C77A0" w:rsidRDefault="00E94DB0">
      <w:pPr>
        <w:numPr>
          <w:ilvl w:val="0"/>
          <w:numId w:val="1"/>
        </w:numPr>
        <w:ind w:hanging="732"/>
      </w:pPr>
      <w:r>
        <w:t>DO NOT store confidential data in any college system, both electronic and physical, unless the persons who have access to that system have a legitimate need to know the information involved.</w:t>
      </w:r>
      <w:r>
        <w:t xml:space="preserve"> </w:t>
      </w:r>
    </w:p>
    <w:p w14:paraId="67140390" w14:textId="77777777" w:rsidR="004C77A0" w:rsidRDefault="00E94DB0">
      <w:pPr>
        <w:numPr>
          <w:ilvl w:val="0"/>
          <w:numId w:val="1"/>
        </w:numPr>
        <w:ind w:hanging="732"/>
      </w:pPr>
      <w:r>
        <w:lastRenderedPageBreak/>
        <w:t>DO NOT distribute confidential or sensitive data to external entities unless approved by the appropriate Cornell authority.</w:t>
      </w:r>
      <w:r>
        <w:t xml:space="preserve"> </w:t>
      </w:r>
    </w:p>
    <w:p w14:paraId="05D9914B" w14:textId="77777777" w:rsidR="004C77A0" w:rsidRDefault="00E94DB0">
      <w:pPr>
        <w:numPr>
          <w:ilvl w:val="0"/>
          <w:numId w:val="1"/>
        </w:numPr>
        <w:ind w:hanging="732"/>
      </w:pPr>
      <w:r>
        <w:t xml:space="preserve">Only distribute confidential information to internal entities on a </w:t>
      </w:r>
      <w:proofErr w:type="gramStart"/>
      <w:r>
        <w:t>need to know</w:t>
      </w:r>
      <w:proofErr w:type="gramEnd"/>
      <w:r>
        <w:t xml:space="preserve"> basis.</w:t>
      </w:r>
      <w:r>
        <w:t xml:space="preserve"> </w:t>
      </w:r>
    </w:p>
    <w:p w14:paraId="06A7A5E5" w14:textId="77777777" w:rsidR="004C77A0" w:rsidRDefault="00E94DB0">
      <w:pPr>
        <w:numPr>
          <w:ilvl w:val="0"/>
          <w:numId w:val="1"/>
        </w:numPr>
        <w:ind w:hanging="732"/>
      </w:pPr>
      <w:r>
        <w:t xml:space="preserve">Assume all student information is private unless the student has signed a FERPA release form (except for directory information as defined by the Cornell College Compass at </w:t>
      </w:r>
      <w:hyperlink r:id="rId6">
        <w:r>
          <w:rPr>
            <w:color w:val="0563C1"/>
            <w:u w:val="single" w:color="0563C1"/>
          </w:rPr>
          <w:t>http://www.cornellcollege.edu/studen</w:t>
        </w:r>
      </w:hyperlink>
      <w:hyperlink r:id="rId7">
        <w:r>
          <w:rPr>
            <w:color w:val="0563C1"/>
            <w:u w:val="single" w:color="0563C1"/>
          </w:rPr>
          <w:t>t</w:t>
        </w:r>
      </w:hyperlink>
      <w:hyperlink r:id="rId8"/>
      <w:hyperlink r:id="rId9">
        <w:r>
          <w:rPr>
            <w:color w:val="0563C1"/>
            <w:u w:val="single" w:color="0563C1"/>
          </w:rPr>
          <w:t>affairs/compass/studen</w:t>
        </w:r>
      </w:hyperlink>
      <w:hyperlink r:id="rId10">
        <w:r>
          <w:rPr>
            <w:color w:val="0563C1"/>
            <w:u w:val="single" w:color="0563C1"/>
          </w:rPr>
          <w:t>tpoliciesinformation/communication</w:t>
        </w:r>
      </w:hyperlink>
      <w:hyperlink r:id="rId11">
        <w:r>
          <w:rPr>
            <w:color w:val="0563C1"/>
            <w:u w:val="single" w:color="0563C1"/>
          </w:rPr>
          <w:t>s</w:t>
        </w:r>
      </w:hyperlink>
      <w:hyperlink r:id="rId12">
        <w:r>
          <w:rPr>
            <w:color w:val="0563C1"/>
            <w:u w:val="single" w:color="0563C1"/>
          </w:rPr>
          <w:t>-</w:t>
        </w:r>
      </w:hyperlink>
      <w:hyperlink r:id="rId13">
        <w:r>
          <w:rPr>
            <w:color w:val="0563C1"/>
            <w:u w:val="single" w:color="0563C1"/>
          </w:rPr>
          <w:t>confidentialit</w:t>
        </w:r>
      </w:hyperlink>
      <w:hyperlink r:id="rId14">
        <w:r>
          <w:rPr>
            <w:color w:val="0563C1"/>
            <w:u w:val="single" w:color="0563C1"/>
          </w:rPr>
          <w:t>y</w:t>
        </w:r>
      </w:hyperlink>
      <w:hyperlink r:id="rId15">
        <w:r>
          <w:rPr>
            <w:color w:val="0563C1"/>
            <w:u w:val="single" w:color="0563C1"/>
          </w:rPr>
          <w:t>-</w:t>
        </w:r>
      </w:hyperlink>
      <w:hyperlink r:id="rId16">
        <w:r>
          <w:rPr>
            <w:color w:val="0563C1"/>
            <w:u w:val="single" w:color="0563C1"/>
          </w:rPr>
          <w:t>o</w:t>
        </w:r>
      </w:hyperlink>
      <w:hyperlink r:id="rId17">
        <w:r>
          <w:rPr>
            <w:color w:val="0563C1"/>
            <w:u w:val="single" w:color="0563C1"/>
          </w:rPr>
          <w:t>f</w:t>
        </w:r>
      </w:hyperlink>
      <w:hyperlink r:id="rId18">
        <w:r>
          <w:rPr>
            <w:color w:val="0563C1"/>
            <w:u w:val="single" w:color="0563C1"/>
          </w:rPr>
          <w:t>-</w:t>
        </w:r>
      </w:hyperlink>
      <w:hyperlink r:id="rId19">
        <w:r>
          <w:rPr>
            <w:color w:val="0563C1"/>
            <w:u w:val="single" w:color="0563C1"/>
          </w:rPr>
          <w:t>studen</w:t>
        </w:r>
      </w:hyperlink>
      <w:hyperlink r:id="rId20">
        <w:r>
          <w:rPr>
            <w:color w:val="0563C1"/>
            <w:u w:val="single" w:color="0563C1"/>
          </w:rPr>
          <w:t>t</w:t>
        </w:r>
      </w:hyperlink>
      <w:hyperlink r:id="rId21"/>
      <w:hyperlink r:id="rId22">
        <w:r>
          <w:rPr>
            <w:color w:val="0563C1"/>
            <w:u w:val="single" w:color="0563C1"/>
          </w:rPr>
          <w:t>records.shtm</w:t>
        </w:r>
      </w:hyperlink>
      <w:hyperlink r:id="rId23">
        <w:r>
          <w:rPr>
            <w:color w:val="0563C1"/>
            <w:u w:val="single" w:color="0563C1"/>
          </w:rPr>
          <w:t>l</w:t>
        </w:r>
      </w:hyperlink>
      <w:hyperlink r:id="rId24">
        <w:r>
          <w:t>)</w:t>
        </w:r>
      </w:hyperlink>
      <w:hyperlink r:id="rId25">
        <w:r>
          <w:t>.</w:t>
        </w:r>
      </w:hyperlink>
      <w:r>
        <w:t xml:space="preserve">  </w:t>
      </w:r>
      <w:r>
        <w:t xml:space="preserve"> </w:t>
      </w:r>
    </w:p>
    <w:p w14:paraId="6893E5C8" w14:textId="77777777" w:rsidR="004C77A0" w:rsidRDefault="00E94DB0">
      <w:pPr>
        <w:numPr>
          <w:ilvl w:val="0"/>
          <w:numId w:val="1"/>
        </w:numPr>
        <w:ind w:hanging="732"/>
      </w:pPr>
      <w:r>
        <w:t xml:space="preserve">Use secure means to transmit confidential data.   </w:t>
      </w:r>
      <w:r>
        <w:t xml:space="preserve"> </w:t>
      </w:r>
    </w:p>
    <w:p w14:paraId="0CE30E37" w14:textId="77777777" w:rsidR="004C77A0" w:rsidRDefault="00E94DB0">
      <w:pPr>
        <w:numPr>
          <w:ilvl w:val="1"/>
          <w:numId w:val="1"/>
        </w:numPr>
        <w:ind w:hanging="360"/>
      </w:pPr>
      <w:r>
        <w:t xml:space="preserve">Email sent outside the Cornell College domain is not secure. All employees must adhere to the “Email as a Secure Means of Internal Communication” policy.  </w:t>
      </w:r>
      <w:r>
        <w:t xml:space="preserve"> </w:t>
      </w:r>
    </w:p>
    <w:p w14:paraId="7DA4FE50" w14:textId="45C6EEA8" w:rsidR="004C77A0" w:rsidRDefault="00E94DB0">
      <w:pPr>
        <w:numPr>
          <w:ilvl w:val="1"/>
          <w:numId w:val="1"/>
        </w:numPr>
        <w:spacing w:after="34" w:line="258" w:lineRule="auto"/>
        <w:ind w:hanging="360"/>
      </w:pPr>
      <w:hyperlink r:id="rId26">
        <w:r>
          <w:rPr>
            <w:color w:val="0563C1"/>
            <w:u w:val="single" w:color="0563C1"/>
          </w:rPr>
          <w:t>https://www.cornellcollege.edu/informatio</w:t>
        </w:r>
      </w:hyperlink>
      <w:hyperlink r:id="rId27">
        <w:r>
          <w:rPr>
            <w:color w:val="0563C1"/>
            <w:u w:val="single" w:color="0563C1"/>
          </w:rPr>
          <w:t>n</w:t>
        </w:r>
      </w:hyperlink>
      <w:hyperlink r:id="rId28">
        <w:r>
          <w:rPr>
            <w:color w:val="0563C1"/>
            <w:u w:val="single" w:color="0563C1"/>
          </w:rPr>
          <w:t>-</w:t>
        </w:r>
      </w:hyperlink>
      <w:hyperlink r:id="rId29">
        <w:r>
          <w:rPr>
            <w:color w:val="0563C1"/>
            <w:u w:val="single" w:color="0563C1"/>
          </w:rPr>
          <w:t>technology/technolog</w:t>
        </w:r>
      </w:hyperlink>
      <w:hyperlink r:id="rId30">
        <w:r>
          <w:rPr>
            <w:color w:val="0563C1"/>
            <w:u w:val="single" w:color="0563C1"/>
          </w:rPr>
          <w:t>y</w:t>
        </w:r>
      </w:hyperlink>
      <w:hyperlink r:id="rId31"/>
      <w:hyperlink r:id="rId32">
        <w:r>
          <w:rPr>
            <w:color w:val="0563C1"/>
            <w:u w:val="single" w:color="0563C1"/>
          </w:rPr>
          <w:t>policies/Emai</w:t>
        </w:r>
      </w:hyperlink>
      <w:hyperlink r:id="rId33">
        <w:r>
          <w:rPr>
            <w:color w:val="0563C1"/>
            <w:u w:val="single" w:color="0563C1"/>
          </w:rPr>
          <w:t>la</w:t>
        </w:r>
      </w:hyperlink>
      <w:hyperlink r:id="rId34">
        <w:r>
          <w:rPr>
            <w:color w:val="0563C1"/>
            <w:u w:val="single" w:color="0563C1"/>
          </w:rPr>
          <w:t>s</w:t>
        </w:r>
      </w:hyperlink>
      <w:hyperlink r:id="rId35">
        <w:r>
          <w:rPr>
            <w:color w:val="0563C1"/>
            <w:u w:val="single" w:color="0563C1"/>
          </w:rPr>
          <w:t>-</w:t>
        </w:r>
      </w:hyperlink>
      <w:hyperlink r:id="rId36">
        <w:r>
          <w:rPr>
            <w:color w:val="0563C1"/>
            <w:u w:val="single" w:color="0563C1"/>
          </w:rPr>
          <w:t>Secur</w:t>
        </w:r>
      </w:hyperlink>
      <w:hyperlink r:id="rId37">
        <w:r>
          <w:rPr>
            <w:color w:val="0563C1"/>
            <w:u w:val="single" w:color="0563C1"/>
          </w:rPr>
          <w:t>e</w:t>
        </w:r>
      </w:hyperlink>
      <w:hyperlink r:id="rId38">
        <w:r>
          <w:rPr>
            <w:color w:val="0563C1"/>
            <w:u w:val="single" w:color="0563C1"/>
          </w:rPr>
          <w:t>-</w:t>
        </w:r>
      </w:hyperlink>
      <w:hyperlink r:id="rId39">
        <w:r>
          <w:rPr>
            <w:color w:val="0563C1"/>
            <w:u w:val="single" w:color="0563C1"/>
          </w:rPr>
          <w:t>Communication.pd</w:t>
        </w:r>
      </w:hyperlink>
      <w:hyperlink r:id="rId40">
        <w:r>
          <w:rPr>
            <w:color w:val="0563C1"/>
            <w:u w:val="single" w:color="0563C1"/>
          </w:rPr>
          <w:t>f</w:t>
        </w:r>
      </w:hyperlink>
      <w:hyperlink r:id="rId41">
        <w:r>
          <w:rPr>
            <w:color w:val="0000FF"/>
          </w:rPr>
          <w:t xml:space="preserve">  </w:t>
        </w:r>
      </w:hyperlink>
      <w:r>
        <w:t xml:space="preserve"> </w:t>
      </w:r>
    </w:p>
    <w:p w14:paraId="3DBD34F4" w14:textId="77777777" w:rsidR="004C77A0" w:rsidRDefault="00E94DB0">
      <w:pPr>
        <w:pStyle w:val="Heading2"/>
        <w:ind w:left="14"/>
      </w:pPr>
      <w:r>
        <w:t>B. Securing Physical Space/Data</w:t>
      </w:r>
      <w:r>
        <w:t xml:space="preserve"> </w:t>
      </w:r>
    </w:p>
    <w:p w14:paraId="1EA55214" w14:textId="41A7AEF3" w:rsidR="004C77A0" w:rsidRDefault="00E94DB0" w:rsidP="00E94DB0">
      <w:pPr>
        <w:pStyle w:val="ListParagraph"/>
        <w:numPr>
          <w:ilvl w:val="0"/>
          <w:numId w:val="9"/>
        </w:numPr>
      </w:pPr>
      <w:r w:rsidRPr="00E94DB0">
        <w:rPr>
          <w:rFonts w:ascii="Arial" w:eastAsia="Arial" w:hAnsi="Arial" w:cs="Arial"/>
        </w:rPr>
        <w:t>Physical</w:t>
      </w:r>
      <w:r>
        <w:t xml:space="preserve"> spaces such as filing cabinets, offices and workrooms containing protected college information shall remain locked when unsupervised.  </w:t>
      </w:r>
      <w:r>
        <w:t xml:space="preserve"> </w:t>
      </w:r>
    </w:p>
    <w:p w14:paraId="474A9026" w14:textId="77777777" w:rsidR="004C77A0" w:rsidRDefault="00E94DB0">
      <w:pPr>
        <w:spacing w:after="36" w:line="259" w:lineRule="auto"/>
        <w:ind w:left="19" w:firstLine="0"/>
      </w:pPr>
      <w:r>
        <w:rPr>
          <w:b/>
        </w:rPr>
        <w:t xml:space="preserve"> </w:t>
      </w:r>
      <w:r>
        <w:t xml:space="preserve"> </w:t>
      </w:r>
      <w:r>
        <w:t xml:space="preserve"> </w:t>
      </w:r>
    </w:p>
    <w:p w14:paraId="1288D534" w14:textId="77777777" w:rsidR="004C77A0" w:rsidRDefault="00E94DB0">
      <w:pPr>
        <w:pStyle w:val="Heading2"/>
        <w:ind w:left="14"/>
      </w:pPr>
      <w:r>
        <w:t>C. Securing Information on Workstations and Other Electronic Systems</w:t>
      </w:r>
      <w:r>
        <w:t xml:space="preserve"> </w:t>
      </w:r>
    </w:p>
    <w:p w14:paraId="2667E5BD" w14:textId="115D5518" w:rsidR="004C77A0" w:rsidRDefault="00E94DB0" w:rsidP="00E94DB0">
      <w:pPr>
        <w:pStyle w:val="ListParagraph"/>
        <w:numPr>
          <w:ilvl w:val="0"/>
          <w:numId w:val="9"/>
        </w:numPr>
      </w:pPr>
      <w:r w:rsidRPr="00E94DB0">
        <w:rPr>
          <w:rFonts w:ascii="Arial" w:eastAsia="Arial" w:hAnsi="Arial" w:cs="Arial"/>
        </w:rPr>
        <w:t>Utilize</w:t>
      </w:r>
      <w:r>
        <w:t xml:space="preserve"> strong passwords to minimize the risk of a password being compromised and data being lost due to unauthorized access. All user network/email passwords must meet the requirements outlined in the Password Requirements policy  </w:t>
      </w:r>
      <w:hyperlink r:id="rId42">
        <w:r w:rsidRPr="00E94DB0">
          <w:rPr>
            <w:color w:val="0563C1"/>
            <w:u w:val="single" w:color="0563C1"/>
          </w:rPr>
          <w:t>https://secure.cornellcollege.edu/informatio</w:t>
        </w:r>
      </w:hyperlink>
      <w:hyperlink r:id="rId43">
        <w:r w:rsidRPr="00E94DB0">
          <w:rPr>
            <w:color w:val="0563C1"/>
            <w:u w:val="single" w:color="0563C1"/>
          </w:rPr>
          <w:t>n</w:t>
        </w:r>
      </w:hyperlink>
      <w:hyperlink r:id="rId44">
        <w:r w:rsidRPr="00E94DB0">
          <w:rPr>
            <w:color w:val="0563C1"/>
            <w:u w:val="single" w:color="0563C1"/>
          </w:rPr>
          <w:t>-</w:t>
        </w:r>
      </w:hyperlink>
      <w:hyperlink r:id="rId45">
        <w:r w:rsidRPr="00E94DB0">
          <w:rPr>
            <w:color w:val="0563C1"/>
            <w:u w:val="single" w:color="0563C1"/>
          </w:rPr>
          <w:t>technology/passwor</w:t>
        </w:r>
      </w:hyperlink>
      <w:hyperlink r:id="rId46">
        <w:r w:rsidRPr="00E94DB0">
          <w:rPr>
            <w:color w:val="0563C1"/>
            <w:u w:val="single" w:color="0563C1"/>
          </w:rPr>
          <w:t>dmanagement.shtm</w:t>
        </w:r>
      </w:hyperlink>
      <w:hyperlink r:id="rId47">
        <w:r w:rsidRPr="00E94DB0">
          <w:rPr>
            <w:color w:val="0563C1"/>
            <w:u w:val="single" w:color="0563C1"/>
          </w:rPr>
          <w:t>l</w:t>
        </w:r>
      </w:hyperlink>
      <w:hyperlink r:id="rId48">
        <w:r>
          <w:t>.</w:t>
        </w:r>
      </w:hyperlink>
      <w:hyperlink r:id="rId49">
        <w:r>
          <w:t xml:space="preserve"> </w:t>
        </w:r>
      </w:hyperlink>
      <w:r>
        <w:t xml:space="preserve"> </w:t>
      </w:r>
      <w:r>
        <w:t xml:space="preserve"> </w:t>
      </w:r>
      <w:r>
        <w:t>3.</w:t>
      </w:r>
      <w:r w:rsidRPr="00E94DB0">
        <w:rPr>
          <w:rFonts w:ascii="Arial" w:eastAsia="Arial" w:hAnsi="Arial" w:cs="Arial"/>
        </w:rPr>
        <w:t xml:space="preserve"> </w:t>
      </w:r>
      <w:r>
        <w:t xml:space="preserve">Do not share account names and passwords if the account was not configured to be a shared account.   </w:t>
      </w:r>
      <w:r>
        <w:t xml:space="preserve"> </w:t>
      </w:r>
    </w:p>
    <w:p w14:paraId="20B99FE7" w14:textId="3781B536" w:rsidR="00E94DB0" w:rsidRDefault="00E94DB0" w:rsidP="00E94DB0">
      <w:pPr>
        <w:pStyle w:val="ListParagraph"/>
        <w:numPr>
          <w:ilvl w:val="0"/>
          <w:numId w:val="9"/>
        </w:numPr>
      </w:pPr>
      <w:r>
        <w:t xml:space="preserve">DO NOT open attachments and links embedded in emails unless you are confident the email is from a reliable source and intended to be sent from that source.  </w:t>
      </w:r>
      <w:r>
        <w:t xml:space="preserve"> </w:t>
      </w:r>
      <w:r>
        <w:t>5.</w:t>
      </w:r>
      <w:r w:rsidRPr="00E94DB0">
        <w:rPr>
          <w:rFonts w:ascii="Arial" w:eastAsia="Arial" w:hAnsi="Arial" w:cs="Arial"/>
        </w:rPr>
        <w:t xml:space="preserve"> </w:t>
      </w:r>
      <w:r w:rsidRPr="00E94DB0">
        <w:rPr>
          <w:rFonts w:ascii="Arial" w:eastAsia="Arial" w:hAnsi="Arial" w:cs="Arial"/>
        </w:rPr>
        <w:tab/>
      </w:r>
      <w:r>
        <w:t xml:space="preserve">DO NOT enter your username and password into an Internet form to “Verify” your credentials. Information Technology, or any other legitimate organization, will never ask you to verify your username and password in that manner.  </w:t>
      </w:r>
      <w:r>
        <w:t xml:space="preserve"> </w:t>
      </w:r>
    </w:p>
    <w:p w14:paraId="322D61E6" w14:textId="3BFCA6BD" w:rsidR="00E94DB0" w:rsidRDefault="00E94DB0" w:rsidP="00E94DB0">
      <w:pPr>
        <w:pStyle w:val="ListParagraph"/>
        <w:numPr>
          <w:ilvl w:val="0"/>
          <w:numId w:val="9"/>
        </w:numPr>
      </w:pPr>
      <w:r>
        <w:t xml:space="preserve">Log out of public systems when finished working.  </w:t>
      </w:r>
      <w:r>
        <w:t xml:space="preserve"> </w:t>
      </w:r>
    </w:p>
    <w:p w14:paraId="7DFB44D6" w14:textId="1698D474" w:rsidR="00E94DB0" w:rsidRDefault="00E94DB0" w:rsidP="00E94DB0">
      <w:pPr>
        <w:pStyle w:val="ListParagraph"/>
        <w:numPr>
          <w:ilvl w:val="0"/>
          <w:numId w:val="9"/>
        </w:numPr>
      </w:pPr>
      <w:r>
        <w:t xml:space="preserve">Log out or lock college assigned systems when finished working. </w:t>
      </w:r>
    </w:p>
    <w:p w14:paraId="4C1FEEC2" w14:textId="3497193D" w:rsidR="00E94DB0" w:rsidRDefault="00E94DB0" w:rsidP="00E94DB0">
      <w:pPr>
        <w:pStyle w:val="ListParagraph"/>
        <w:numPr>
          <w:ilvl w:val="0"/>
          <w:numId w:val="9"/>
        </w:numPr>
      </w:pPr>
      <w:r>
        <w:t xml:space="preserve">DO NOT save passwords in web browsers or e-mail clients when using a public computer system.  </w:t>
      </w:r>
      <w:r>
        <w:t xml:space="preserve"> </w:t>
      </w:r>
    </w:p>
    <w:p w14:paraId="6866885D" w14:textId="77777777" w:rsidR="00E94DB0" w:rsidRDefault="00E94DB0" w:rsidP="00E94DB0">
      <w:pPr>
        <w:pStyle w:val="ListParagraph"/>
        <w:numPr>
          <w:ilvl w:val="0"/>
          <w:numId w:val="9"/>
        </w:numPr>
      </w:pPr>
      <w:r>
        <w:t xml:space="preserve">DO NOT post college material on any </w:t>
      </w:r>
      <w:proofErr w:type="gramStart"/>
      <w:r>
        <w:t>publicly-accessible</w:t>
      </w:r>
      <w:proofErr w:type="gramEnd"/>
      <w:r>
        <w:t xml:space="preserve"> computer or website unless first approved by the appropriate Cornell authority.  </w:t>
      </w:r>
      <w:r>
        <w:t xml:space="preserve"> </w:t>
      </w:r>
    </w:p>
    <w:p w14:paraId="0C0ABCDE" w14:textId="77777777" w:rsidR="00E94DB0" w:rsidRDefault="00E94DB0" w:rsidP="00E94DB0">
      <w:pPr>
        <w:pStyle w:val="ListParagraph"/>
        <w:numPr>
          <w:ilvl w:val="0"/>
          <w:numId w:val="9"/>
        </w:numPr>
        <w:ind w:firstLine="0"/>
      </w:pPr>
      <w:r>
        <w:t xml:space="preserve">DO NOT intentionally damage, alter, or misuse any college-owned or maintained hardware, software, or information.   </w:t>
      </w:r>
      <w:r>
        <w:t xml:space="preserve"> </w:t>
      </w:r>
    </w:p>
    <w:p w14:paraId="09BC4AE3" w14:textId="77777777" w:rsidR="00E94DB0" w:rsidRDefault="00E94DB0" w:rsidP="00E94DB0">
      <w:pPr>
        <w:pStyle w:val="ListParagraph"/>
        <w:numPr>
          <w:ilvl w:val="0"/>
          <w:numId w:val="9"/>
        </w:numPr>
        <w:ind w:firstLine="0"/>
      </w:pPr>
      <w:r>
        <w:lastRenderedPageBreak/>
        <w:t xml:space="preserve">DO NOT test security controls in place at the college or any other location (including ethical hacking) without authorization from the Director of Information Technology.   </w:t>
      </w:r>
      <w:r>
        <w:t xml:space="preserve"> </w:t>
      </w:r>
    </w:p>
    <w:p w14:paraId="3ED9F734" w14:textId="77777777" w:rsidR="00E94DB0" w:rsidRDefault="00E94DB0" w:rsidP="00E94DB0">
      <w:pPr>
        <w:pStyle w:val="ListParagraph"/>
        <w:numPr>
          <w:ilvl w:val="0"/>
          <w:numId w:val="9"/>
        </w:numPr>
        <w:ind w:firstLine="0"/>
      </w:pPr>
      <w:r>
        <w:t xml:space="preserve">Secure devices by requiring a password when the device is turned on and when the screen saver is deactivated as outlined in the Requiring Password Protected Screen Saver policy </w:t>
      </w:r>
      <w:hyperlink r:id="rId50">
        <w:r w:rsidRPr="00E94DB0">
          <w:rPr>
            <w:color w:val="0563C1"/>
            <w:u w:val="single" w:color="0563C1"/>
          </w:rPr>
          <w:t>https://www.cornellcollege.edu/informatio</w:t>
        </w:r>
      </w:hyperlink>
      <w:hyperlink r:id="rId51">
        <w:r w:rsidRPr="00E94DB0">
          <w:rPr>
            <w:color w:val="0563C1"/>
            <w:u w:val="single" w:color="0563C1"/>
          </w:rPr>
          <w:t>n</w:t>
        </w:r>
      </w:hyperlink>
      <w:hyperlink r:id="rId52">
        <w:r w:rsidRPr="00E94DB0">
          <w:rPr>
            <w:color w:val="0563C1"/>
            <w:u w:val="single" w:color="0563C1"/>
          </w:rPr>
          <w:t>-</w:t>
        </w:r>
      </w:hyperlink>
      <w:hyperlink r:id="rId53">
        <w:r w:rsidRPr="00E94DB0">
          <w:rPr>
            <w:color w:val="0563C1"/>
            <w:u w:val="single" w:color="0563C1"/>
          </w:rPr>
          <w:t>technology/technolog</w:t>
        </w:r>
      </w:hyperlink>
      <w:hyperlink r:id="rId54">
        <w:r w:rsidRPr="00E94DB0">
          <w:rPr>
            <w:color w:val="0563C1"/>
            <w:u w:val="single" w:color="0563C1"/>
          </w:rPr>
          <w:t>ypolicies/Requirin</w:t>
        </w:r>
      </w:hyperlink>
      <w:hyperlink r:id="rId55">
        <w:r w:rsidRPr="00E94DB0">
          <w:rPr>
            <w:color w:val="0563C1"/>
            <w:u w:val="single" w:color="0563C1"/>
          </w:rPr>
          <w:t>g</w:t>
        </w:r>
      </w:hyperlink>
      <w:hyperlink r:id="rId56">
        <w:r w:rsidRPr="00E94DB0">
          <w:rPr>
            <w:color w:val="0563C1"/>
            <w:u w:val="single" w:color="0563C1"/>
          </w:rPr>
          <w:t>-</w:t>
        </w:r>
      </w:hyperlink>
      <w:hyperlink r:id="rId57">
        <w:r w:rsidRPr="00E94DB0">
          <w:rPr>
            <w:color w:val="0563C1"/>
            <w:u w:val="single" w:color="0563C1"/>
          </w:rPr>
          <w:t>Passwor</w:t>
        </w:r>
      </w:hyperlink>
      <w:hyperlink r:id="rId58">
        <w:r w:rsidRPr="00E94DB0">
          <w:rPr>
            <w:color w:val="0563C1"/>
            <w:u w:val="single" w:color="0563C1"/>
          </w:rPr>
          <w:t>d</w:t>
        </w:r>
      </w:hyperlink>
      <w:hyperlink r:id="rId59">
        <w:r w:rsidRPr="00E94DB0">
          <w:rPr>
            <w:color w:val="0563C1"/>
            <w:u w:val="single" w:color="0563C1"/>
          </w:rPr>
          <w:t>-</w:t>
        </w:r>
      </w:hyperlink>
      <w:hyperlink r:id="rId60">
        <w:r w:rsidRPr="00E94DB0">
          <w:rPr>
            <w:color w:val="0563C1"/>
            <w:u w:val="single" w:color="0563C1"/>
          </w:rPr>
          <w:t>Protecte</w:t>
        </w:r>
      </w:hyperlink>
      <w:hyperlink r:id="rId61">
        <w:r w:rsidRPr="00E94DB0">
          <w:rPr>
            <w:color w:val="0563C1"/>
            <w:u w:val="single" w:color="0563C1"/>
          </w:rPr>
          <w:t>d</w:t>
        </w:r>
      </w:hyperlink>
      <w:hyperlink r:id="rId62">
        <w:r w:rsidRPr="00E94DB0">
          <w:rPr>
            <w:color w:val="0563C1"/>
            <w:u w:val="single" w:color="0563C1"/>
          </w:rPr>
          <w:t>-</w:t>
        </w:r>
      </w:hyperlink>
      <w:hyperlink r:id="rId63">
        <w:r w:rsidRPr="00E94DB0">
          <w:rPr>
            <w:color w:val="0563C1"/>
            <w:u w:val="single" w:color="0563C1"/>
          </w:rPr>
          <w:t>Scree</w:t>
        </w:r>
      </w:hyperlink>
      <w:hyperlink r:id="rId64">
        <w:r w:rsidRPr="00E94DB0">
          <w:rPr>
            <w:color w:val="0563C1"/>
            <w:u w:val="single" w:color="0563C1"/>
          </w:rPr>
          <w:t>n</w:t>
        </w:r>
      </w:hyperlink>
      <w:hyperlink r:id="rId65">
        <w:r w:rsidRPr="00E94DB0">
          <w:rPr>
            <w:color w:val="0563C1"/>
            <w:u w:val="single" w:color="0563C1"/>
          </w:rPr>
          <w:t>-</w:t>
        </w:r>
      </w:hyperlink>
      <w:hyperlink r:id="rId66">
        <w:r w:rsidRPr="00E94DB0">
          <w:rPr>
            <w:color w:val="0563C1"/>
            <w:u w:val="single" w:color="0563C1"/>
          </w:rPr>
          <w:t>Savers.pd</w:t>
        </w:r>
      </w:hyperlink>
      <w:hyperlink r:id="rId67">
        <w:r w:rsidRPr="00E94DB0">
          <w:rPr>
            <w:color w:val="0563C1"/>
            <w:u w:val="single" w:color="0563C1"/>
          </w:rPr>
          <w:t>f</w:t>
        </w:r>
      </w:hyperlink>
      <w:hyperlink r:id="rId68">
        <w:r>
          <w:t xml:space="preserve"> </w:t>
        </w:r>
      </w:hyperlink>
      <w:hyperlink r:id="rId69">
        <w:r>
          <w:t>a</w:t>
        </w:r>
      </w:hyperlink>
      <w:r>
        <w:t xml:space="preserve">nd the Mobile Device Security policy </w:t>
      </w:r>
      <w:hyperlink r:id="rId70">
        <w:r w:rsidRPr="00E94DB0">
          <w:rPr>
            <w:color w:val="0563C1"/>
            <w:u w:val="single" w:color="0563C1"/>
          </w:rPr>
          <w:t>https://www.cornellcollege.edu/informatio</w:t>
        </w:r>
      </w:hyperlink>
      <w:hyperlink r:id="rId71">
        <w:r w:rsidRPr="00E94DB0">
          <w:rPr>
            <w:color w:val="0563C1"/>
            <w:u w:val="single" w:color="0563C1"/>
          </w:rPr>
          <w:t>n</w:t>
        </w:r>
      </w:hyperlink>
      <w:hyperlink r:id="rId72"/>
      <w:hyperlink r:id="rId73">
        <w:r w:rsidRPr="00E94DB0">
          <w:rPr>
            <w:color w:val="0563C1"/>
            <w:u w:val="single" w:color="0563C1"/>
          </w:rPr>
          <w:t>technology/technolog</w:t>
        </w:r>
      </w:hyperlink>
      <w:hyperlink r:id="rId74">
        <w:r w:rsidRPr="00E94DB0">
          <w:rPr>
            <w:color w:val="0563C1"/>
            <w:u w:val="single" w:color="0563C1"/>
          </w:rPr>
          <w:t xml:space="preserve">ypolicies/Mobile%20devices%20must%20be%20password%20prot </w:t>
        </w:r>
      </w:hyperlink>
      <w:hyperlink r:id="rId75">
        <w:r w:rsidRPr="00E94DB0">
          <w:rPr>
            <w:color w:val="0563C1"/>
            <w:u w:val="single" w:color="0563C1"/>
          </w:rPr>
          <w:t>ected.pd</w:t>
        </w:r>
      </w:hyperlink>
      <w:hyperlink r:id="rId76">
        <w:r w:rsidRPr="00E94DB0">
          <w:rPr>
            <w:color w:val="0563C1"/>
            <w:u w:val="single" w:color="0563C1"/>
          </w:rPr>
          <w:t>f</w:t>
        </w:r>
      </w:hyperlink>
      <w:hyperlink r:id="rId77">
        <w:r>
          <w:t xml:space="preserve"> </w:t>
        </w:r>
      </w:hyperlink>
      <w:hyperlink r:id="rId78">
        <w:r>
          <w:t>(</w:t>
        </w:r>
      </w:hyperlink>
      <w:r>
        <w:t xml:space="preserve">public computers with no critical or sensitive information may be excluded).  </w:t>
      </w:r>
      <w:r>
        <w:t xml:space="preserve"> </w:t>
      </w:r>
    </w:p>
    <w:p w14:paraId="4F68659C" w14:textId="1B493622" w:rsidR="00E94DB0" w:rsidRDefault="00E94DB0" w:rsidP="00E94DB0">
      <w:pPr>
        <w:pStyle w:val="ListParagraph"/>
        <w:numPr>
          <w:ilvl w:val="0"/>
          <w:numId w:val="9"/>
        </w:numPr>
        <w:ind w:firstLine="0"/>
      </w:pPr>
      <w:r>
        <w:t>All computers (desktops/laptops) accessing Cornell electronic data must run up to</w:t>
      </w:r>
      <w:r>
        <w:t xml:space="preserve">-date anti-virus/malware software. </w:t>
      </w:r>
      <w:r w:rsidRPr="00E94DB0">
        <w:rPr>
          <w:rFonts w:ascii="Courier New" w:eastAsia="Courier New" w:hAnsi="Courier New" w:cs="Courier New"/>
        </w:rPr>
        <w:t>o</w:t>
      </w:r>
      <w:r w:rsidRPr="00E94DB0">
        <w:rPr>
          <w:rFonts w:ascii="Arial" w:eastAsia="Arial" w:hAnsi="Arial" w:cs="Arial"/>
        </w:rPr>
        <w:t xml:space="preserve"> </w:t>
      </w:r>
      <w:r>
        <w:t xml:space="preserve">Exception may be made with approval from the Director of Information Technology.  </w:t>
      </w:r>
      <w:r>
        <w:t xml:space="preserve"> </w:t>
      </w:r>
    </w:p>
    <w:p w14:paraId="32D1B356" w14:textId="77777777" w:rsidR="00E94DB0" w:rsidRDefault="00E94DB0" w:rsidP="00E94DB0">
      <w:pPr>
        <w:pStyle w:val="ListParagraph"/>
        <w:numPr>
          <w:ilvl w:val="0"/>
          <w:numId w:val="9"/>
        </w:numPr>
        <w:spacing w:after="7" w:line="258" w:lineRule="auto"/>
        <w:ind w:firstLine="0"/>
      </w:pPr>
      <w:r>
        <w:t xml:space="preserve">All mobile devices (smart phones/tablets) must adhere to the Mobile Device Security policy </w:t>
      </w:r>
      <w:hyperlink r:id="rId79">
        <w:r w:rsidRPr="00E94DB0">
          <w:rPr>
            <w:color w:val="0563C1"/>
            <w:u w:val="single" w:color="0563C1"/>
          </w:rPr>
          <w:t>https://www.cornellcollege.edu/informatio</w:t>
        </w:r>
      </w:hyperlink>
      <w:hyperlink r:id="rId80">
        <w:r w:rsidRPr="00E94DB0">
          <w:rPr>
            <w:color w:val="0563C1"/>
            <w:u w:val="single" w:color="0563C1"/>
          </w:rPr>
          <w:t>n</w:t>
        </w:r>
      </w:hyperlink>
      <w:hyperlink r:id="rId81">
        <w:r w:rsidRPr="00E94DB0">
          <w:rPr>
            <w:color w:val="0563C1"/>
            <w:u w:val="single" w:color="0563C1"/>
          </w:rPr>
          <w:t>-</w:t>
        </w:r>
      </w:hyperlink>
      <w:hyperlink r:id="rId82">
        <w:r w:rsidRPr="00E94DB0">
          <w:rPr>
            <w:color w:val="0563C1"/>
            <w:u w:val="single" w:color="0563C1"/>
          </w:rPr>
          <w:t>technology/technolog</w:t>
        </w:r>
      </w:hyperlink>
      <w:hyperlink r:id="rId83">
        <w:r w:rsidRPr="00E94DB0">
          <w:rPr>
            <w:color w:val="0563C1"/>
            <w:u w:val="single" w:color="0563C1"/>
          </w:rPr>
          <w:t xml:space="preserve">ypolicies/Mobile%20devices%20must%20be%20password%20prot </w:t>
        </w:r>
      </w:hyperlink>
      <w:hyperlink r:id="rId84">
        <w:r w:rsidRPr="00E94DB0">
          <w:rPr>
            <w:color w:val="0563C1"/>
            <w:u w:val="single" w:color="0563C1"/>
          </w:rPr>
          <w:t>ected.pd</w:t>
        </w:r>
      </w:hyperlink>
      <w:hyperlink r:id="rId85">
        <w:r w:rsidRPr="00E94DB0">
          <w:rPr>
            <w:color w:val="0563C1"/>
            <w:u w:val="single" w:color="0563C1"/>
          </w:rPr>
          <w:t>f</w:t>
        </w:r>
      </w:hyperlink>
      <w:hyperlink r:id="rId86">
        <w:r>
          <w:t xml:space="preserve">  </w:t>
        </w:r>
      </w:hyperlink>
      <w:r>
        <w:t xml:space="preserve"> </w:t>
      </w:r>
    </w:p>
    <w:p w14:paraId="04FB100F" w14:textId="4C5D4FF8" w:rsidR="004C77A0" w:rsidRDefault="00E94DB0" w:rsidP="00E94DB0">
      <w:pPr>
        <w:pStyle w:val="ListParagraph"/>
        <w:numPr>
          <w:ilvl w:val="0"/>
          <w:numId w:val="9"/>
        </w:numPr>
        <w:spacing w:after="7" w:line="258" w:lineRule="auto"/>
      </w:pPr>
      <w:r>
        <w:t xml:space="preserve">Keep all computer systems up to date with the latest software maintenance releases.  </w:t>
      </w:r>
      <w:r>
        <w:t xml:space="preserve"> </w:t>
      </w:r>
    </w:p>
    <w:p w14:paraId="2EA3BB0F" w14:textId="1E86108C" w:rsidR="004C77A0" w:rsidRDefault="00E94DB0" w:rsidP="00E94DB0">
      <w:pPr>
        <w:pStyle w:val="ListParagraph"/>
        <w:numPr>
          <w:ilvl w:val="0"/>
          <w:numId w:val="9"/>
        </w:numPr>
      </w:pPr>
      <w:r>
        <w:t xml:space="preserve">IT pushes out critical updates to college owned Windows computers. Users are responsible </w:t>
      </w:r>
      <w:proofErr w:type="gramStart"/>
      <w:r>
        <w:t>to apply</w:t>
      </w:r>
      <w:proofErr w:type="gramEnd"/>
      <w:r>
        <w:t xml:space="preserve"> awaiting updates when they are available. A reboot once a week will meet this requirement unless notified otherwise. Apple users and users of non-Cornell owned devices are responsible for their own updates.  </w:t>
      </w:r>
      <w:r>
        <w:t xml:space="preserve"> </w:t>
      </w:r>
    </w:p>
    <w:p w14:paraId="5A4BFD59" w14:textId="77777777" w:rsidR="004C77A0" w:rsidRDefault="00E94DB0">
      <w:pPr>
        <w:spacing w:after="39" w:line="259" w:lineRule="auto"/>
        <w:ind w:left="847" w:firstLine="0"/>
      </w:pPr>
      <w:r>
        <w:t xml:space="preserve"> </w:t>
      </w:r>
    </w:p>
    <w:p w14:paraId="30432370" w14:textId="77777777" w:rsidR="004C77A0" w:rsidRDefault="00E94DB0">
      <w:pPr>
        <w:pStyle w:val="Heading2"/>
        <w:ind w:left="14"/>
      </w:pPr>
      <w:r>
        <w:t xml:space="preserve">D. Communicating Security and Confidentiality Issues  </w:t>
      </w:r>
      <w:r>
        <w:t xml:space="preserve"> </w:t>
      </w:r>
    </w:p>
    <w:p w14:paraId="1AB34CF1" w14:textId="77777777" w:rsidR="004C77A0" w:rsidRDefault="00E94DB0">
      <w:pPr>
        <w:numPr>
          <w:ilvl w:val="0"/>
          <w:numId w:val="4"/>
        </w:numPr>
      </w:pPr>
      <w:r>
        <w:t xml:space="preserve">Notify the Director of Information Technology immediately if passwords or other system access control mechanisms are lost, stolen or disclosed, or are suspected of being lost, stolen or disclosed.  </w:t>
      </w:r>
      <w:r>
        <w:t xml:space="preserve"> </w:t>
      </w:r>
    </w:p>
    <w:p w14:paraId="6B9B7770" w14:textId="77777777" w:rsidR="004C77A0" w:rsidRDefault="00E94DB0">
      <w:pPr>
        <w:numPr>
          <w:ilvl w:val="0"/>
          <w:numId w:val="4"/>
        </w:numPr>
      </w:pPr>
      <w:r>
        <w:t xml:space="preserve">Notify the Director of Information Technology if sensitive or critical college information is lost or disclosed to unauthorized parties, if any unauthorized use of college systems has taken place, or if there is suspicion of such loss, disclosure or unauthorized use.  </w:t>
      </w:r>
      <w:r>
        <w:t xml:space="preserve"> </w:t>
      </w:r>
    </w:p>
    <w:p w14:paraId="4642053D" w14:textId="77777777" w:rsidR="004C77A0" w:rsidRDefault="00E94DB0">
      <w:pPr>
        <w:numPr>
          <w:ilvl w:val="0"/>
          <w:numId w:val="4"/>
        </w:numPr>
      </w:pPr>
      <w:r>
        <w:t xml:space="preserve">Forward information pertaining to security-related problems to the Director of Information Technology immediately. DO NOT further distribute this information.  </w:t>
      </w:r>
      <w:r>
        <w:t xml:space="preserve"> </w:t>
      </w:r>
    </w:p>
    <w:p w14:paraId="6DCFD13F" w14:textId="77777777" w:rsidR="004C77A0" w:rsidRDefault="00E94DB0">
      <w:pPr>
        <w:numPr>
          <w:ilvl w:val="0"/>
          <w:numId w:val="4"/>
        </w:numPr>
      </w:pPr>
      <w:r>
        <w:t xml:space="preserve">DO NOT discuss information security-related incidents with individuals outside of the college, or with those inside the college who do not have a need to know.   </w:t>
      </w:r>
      <w:r>
        <w:t xml:space="preserve"> </w:t>
      </w:r>
    </w:p>
    <w:p w14:paraId="589B40CA" w14:textId="77777777" w:rsidR="004C77A0" w:rsidRDefault="00E94DB0">
      <w:pPr>
        <w:spacing w:after="56" w:line="259" w:lineRule="auto"/>
        <w:ind w:left="127" w:firstLine="0"/>
      </w:pPr>
      <w:r>
        <w:t xml:space="preserve"> </w:t>
      </w:r>
    </w:p>
    <w:p w14:paraId="57117C98" w14:textId="77777777" w:rsidR="004C77A0" w:rsidRDefault="00E94DB0">
      <w:pPr>
        <w:pStyle w:val="Heading1"/>
        <w:ind w:left="14"/>
      </w:pPr>
      <w:r>
        <w:lastRenderedPageBreak/>
        <w:t xml:space="preserve">Definitions   </w:t>
      </w:r>
      <w:r>
        <w:t xml:space="preserve"> </w:t>
      </w:r>
    </w:p>
    <w:p w14:paraId="54E5ACAF" w14:textId="77777777" w:rsidR="004C77A0" w:rsidRDefault="00E94DB0">
      <w:r>
        <w:rPr>
          <w:color w:val="0A2F40"/>
        </w:rPr>
        <w:t>Confidential Data:</w:t>
      </w:r>
      <w:r>
        <w:rPr>
          <w:b/>
        </w:rPr>
        <w:t xml:space="preserve"> </w:t>
      </w:r>
      <w:r>
        <w:t xml:space="preserve">Confidential Data is information protected by statutes, regulations, college policies or contractual language. Managers may also designate data as Confidential. By way of illustration only, some examples of Confidential Data include: • Social Security Numbers • </w:t>
      </w:r>
      <w:r>
        <w:t xml:space="preserve"> </w:t>
      </w:r>
    </w:p>
    <w:p w14:paraId="0A1E8AC5" w14:textId="77777777" w:rsidR="004C77A0" w:rsidRDefault="00E94DB0">
      <w:pPr>
        <w:spacing w:line="251" w:lineRule="auto"/>
        <w:ind w:left="14"/>
        <w:jc w:val="both"/>
      </w:pPr>
      <w:r>
        <w:t xml:space="preserve">Medical records • Bank account numbers • Student records and other non-public student data  </w:t>
      </w:r>
      <w:r>
        <w:t xml:space="preserve"> </w:t>
      </w:r>
      <w:r>
        <w:t xml:space="preserve">(For detailed information regarding student privacy please visit </w:t>
      </w:r>
      <w:hyperlink r:id="rId87">
        <w:r>
          <w:rPr>
            <w:color w:val="0563C1"/>
            <w:u w:val="single" w:color="0563C1"/>
          </w:rPr>
          <w:t>http://www.cornellcollege.edu/studen</w:t>
        </w:r>
      </w:hyperlink>
      <w:hyperlink r:id="rId88">
        <w:r>
          <w:rPr>
            <w:color w:val="0563C1"/>
            <w:u w:val="single" w:color="0563C1"/>
          </w:rPr>
          <w:t>t</w:t>
        </w:r>
      </w:hyperlink>
      <w:hyperlink r:id="rId89">
        <w:r>
          <w:rPr>
            <w:color w:val="0563C1"/>
            <w:u w:val="single" w:color="0563C1"/>
          </w:rPr>
          <w:t>-</w:t>
        </w:r>
      </w:hyperlink>
      <w:hyperlink r:id="rId90">
        <w:r>
          <w:rPr>
            <w:color w:val="0563C1"/>
            <w:u w:val="single" w:color="0563C1"/>
          </w:rPr>
          <w:t>affairs/compass/studen</w:t>
        </w:r>
      </w:hyperlink>
      <w:hyperlink r:id="rId91">
        <w:r>
          <w:rPr>
            <w:color w:val="0563C1"/>
            <w:u w:val="single" w:color="0563C1"/>
          </w:rPr>
          <w:t>t</w:t>
        </w:r>
      </w:hyperlink>
      <w:hyperlink r:id="rId92">
        <w:r>
          <w:rPr>
            <w:color w:val="0563C1"/>
            <w:u w:val="single" w:color="0563C1"/>
          </w:rPr>
          <w:t>-</w:t>
        </w:r>
      </w:hyperlink>
      <w:hyperlink r:id="rId93">
        <w:r>
          <w:t xml:space="preserve"> </w:t>
        </w:r>
      </w:hyperlink>
    </w:p>
    <w:p w14:paraId="50BE6F32" w14:textId="77777777" w:rsidR="004C77A0" w:rsidRDefault="00E94DB0">
      <w:pPr>
        <w:spacing w:after="7" w:line="258" w:lineRule="auto"/>
        <w:ind w:left="-5"/>
      </w:pPr>
      <w:hyperlink r:id="rId94">
        <w:r>
          <w:rPr>
            <w:color w:val="0563C1"/>
            <w:u w:val="single" w:color="0563C1"/>
          </w:rPr>
          <w:t>policiesinformation/communication</w:t>
        </w:r>
      </w:hyperlink>
      <w:hyperlink r:id="rId95">
        <w:r>
          <w:rPr>
            <w:color w:val="0563C1"/>
            <w:u w:val="single" w:color="0563C1"/>
          </w:rPr>
          <w:t>s</w:t>
        </w:r>
      </w:hyperlink>
      <w:hyperlink r:id="rId96">
        <w:r>
          <w:rPr>
            <w:color w:val="0563C1"/>
            <w:u w:val="single" w:color="0563C1"/>
          </w:rPr>
          <w:t>-</w:t>
        </w:r>
      </w:hyperlink>
      <w:hyperlink r:id="rId97">
        <w:r>
          <w:rPr>
            <w:color w:val="0563C1"/>
            <w:u w:val="single" w:color="0563C1"/>
          </w:rPr>
          <w:t>confidentialit</w:t>
        </w:r>
      </w:hyperlink>
      <w:hyperlink r:id="rId98">
        <w:r>
          <w:rPr>
            <w:color w:val="0563C1"/>
            <w:u w:val="single" w:color="0563C1"/>
          </w:rPr>
          <w:t>y</w:t>
        </w:r>
      </w:hyperlink>
      <w:hyperlink r:id="rId99">
        <w:r>
          <w:rPr>
            <w:color w:val="0563C1"/>
            <w:u w:val="single" w:color="0563C1"/>
          </w:rPr>
          <w:t>-</w:t>
        </w:r>
      </w:hyperlink>
      <w:hyperlink r:id="rId100">
        <w:r>
          <w:rPr>
            <w:color w:val="0563C1"/>
            <w:u w:val="single" w:color="0563C1"/>
          </w:rPr>
          <w:t>o</w:t>
        </w:r>
      </w:hyperlink>
      <w:hyperlink r:id="rId101">
        <w:r>
          <w:rPr>
            <w:color w:val="0563C1"/>
            <w:u w:val="single" w:color="0563C1"/>
          </w:rPr>
          <w:t>f</w:t>
        </w:r>
      </w:hyperlink>
      <w:hyperlink r:id="rId102">
        <w:r>
          <w:rPr>
            <w:color w:val="0563C1"/>
            <w:u w:val="single" w:color="0563C1"/>
          </w:rPr>
          <w:t>-</w:t>
        </w:r>
      </w:hyperlink>
      <w:hyperlink r:id="rId103">
        <w:r>
          <w:rPr>
            <w:color w:val="0563C1"/>
            <w:u w:val="single" w:color="0563C1"/>
          </w:rPr>
          <w:t>studen</w:t>
        </w:r>
      </w:hyperlink>
      <w:hyperlink r:id="rId104">
        <w:r>
          <w:rPr>
            <w:color w:val="0563C1"/>
            <w:u w:val="single" w:color="0563C1"/>
          </w:rPr>
          <w:t>t</w:t>
        </w:r>
      </w:hyperlink>
      <w:hyperlink r:id="rId105">
        <w:r>
          <w:rPr>
            <w:color w:val="0563C1"/>
            <w:u w:val="single" w:color="0563C1"/>
          </w:rPr>
          <w:t>-</w:t>
        </w:r>
      </w:hyperlink>
      <w:hyperlink r:id="rId106">
        <w:r>
          <w:rPr>
            <w:color w:val="0563C1"/>
            <w:u w:val="single" w:color="0563C1"/>
          </w:rPr>
          <w:t>records.shtm</w:t>
        </w:r>
      </w:hyperlink>
      <w:hyperlink r:id="rId107">
        <w:r>
          <w:rPr>
            <w:color w:val="0563C1"/>
            <w:u w:val="single" w:color="0563C1"/>
          </w:rPr>
          <w:t>l</w:t>
        </w:r>
      </w:hyperlink>
      <w:hyperlink r:id="rId108">
        <w:r>
          <w:t xml:space="preserve">) </w:t>
        </w:r>
      </w:hyperlink>
      <w:r>
        <w:t xml:space="preserve">  </w:t>
      </w:r>
      <w:r>
        <w:t xml:space="preserve"> </w:t>
      </w:r>
    </w:p>
    <w:p w14:paraId="34BCC3E1" w14:textId="77777777" w:rsidR="004C77A0" w:rsidRDefault="00E94DB0">
      <w:pPr>
        <w:spacing w:after="0" w:line="259" w:lineRule="auto"/>
        <w:ind w:left="19" w:firstLine="0"/>
      </w:pPr>
      <w:r>
        <w:t xml:space="preserve">  </w:t>
      </w:r>
      <w:r>
        <w:t xml:space="preserve"> </w:t>
      </w:r>
    </w:p>
    <w:p w14:paraId="48B36C19" w14:textId="77777777" w:rsidR="004C77A0" w:rsidRDefault="00E94DB0">
      <w:r>
        <w:t xml:space="preserve">If you have questions regarding whether a specific piece of information is considered confidential, please contact the college office that is responsible for that data.  </w:t>
      </w:r>
      <w:r>
        <w:t xml:space="preserve"> </w:t>
      </w:r>
    </w:p>
    <w:p w14:paraId="2646E15C" w14:textId="77777777" w:rsidR="004C77A0" w:rsidRDefault="00E94DB0">
      <w:pPr>
        <w:spacing w:after="17" w:line="259" w:lineRule="auto"/>
        <w:ind w:left="19" w:firstLine="0"/>
      </w:pPr>
      <w:r>
        <w:rPr>
          <w:b/>
        </w:rPr>
        <w:t xml:space="preserve"> </w:t>
      </w:r>
      <w:r>
        <w:t xml:space="preserve"> </w:t>
      </w:r>
      <w:r>
        <w:t xml:space="preserve"> </w:t>
      </w:r>
    </w:p>
    <w:p w14:paraId="08405DF1" w14:textId="77777777" w:rsidR="004C77A0" w:rsidRDefault="00E94DB0">
      <w:pPr>
        <w:spacing w:after="7" w:line="258" w:lineRule="auto"/>
        <w:ind w:left="-5"/>
      </w:pPr>
      <w:r>
        <w:rPr>
          <w:color w:val="0F4761"/>
          <w:sz w:val="26"/>
        </w:rPr>
        <w:t xml:space="preserve">Website Addresses for This Policy </w:t>
      </w:r>
      <w:hyperlink r:id="rId109">
        <w:r>
          <w:rPr>
            <w:color w:val="0563C1"/>
            <w:u w:val="single" w:color="0563C1"/>
          </w:rPr>
          <w:t>https://www.cornellcollege.edu/informatio</w:t>
        </w:r>
      </w:hyperlink>
      <w:hyperlink r:id="rId110">
        <w:r>
          <w:rPr>
            <w:color w:val="0563C1"/>
            <w:u w:val="single" w:color="0563C1"/>
          </w:rPr>
          <w:t>ntechnology/technolog</w:t>
        </w:r>
      </w:hyperlink>
      <w:hyperlink r:id="rId111">
        <w:r>
          <w:rPr>
            <w:color w:val="0563C1"/>
            <w:u w:val="single" w:color="0563C1"/>
          </w:rPr>
          <w:t>y</w:t>
        </w:r>
      </w:hyperlink>
      <w:hyperlink r:id="rId112">
        <w:r>
          <w:rPr>
            <w:color w:val="0563C1"/>
            <w:u w:val="single" w:color="0563C1"/>
          </w:rPr>
          <w:t>-</w:t>
        </w:r>
      </w:hyperlink>
      <w:hyperlink r:id="rId113">
        <w:r>
          <w:rPr>
            <w:color w:val="0563C1"/>
            <w:u w:val="single" w:color="0563C1"/>
          </w:rPr>
          <w:t>policies/index.shtm</w:t>
        </w:r>
      </w:hyperlink>
      <w:hyperlink r:id="rId114">
        <w:r>
          <w:rPr>
            <w:color w:val="0563C1"/>
            <w:u w:val="single" w:color="0563C1"/>
          </w:rPr>
          <w:t>l</w:t>
        </w:r>
      </w:hyperlink>
      <w:hyperlink r:id="rId115">
        <w:r>
          <w:t xml:space="preserve">  </w:t>
        </w:r>
      </w:hyperlink>
      <w:r>
        <w:t xml:space="preserve"> </w:t>
      </w:r>
    </w:p>
    <w:p w14:paraId="2860A006" w14:textId="77777777" w:rsidR="004C77A0" w:rsidRDefault="00E94DB0">
      <w:pPr>
        <w:spacing w:after="0" w:line="259" w:lineRule="auto"/>
        <w:ind w:left="19" w:firstLine="0"/>
      </w:pPr>
      <w:r>
        <w:rPr>
          <w:b/>
        </w:rPr>
        <w:t xml:space="preserve"> </w:t>
      </w:r>
      <w:r>
        <w:t xml:space="preserve"> </w:t>
      </w:r>
      <w:r>
        <w:t xml:space="preserve"> </w:t>
      </w:r>
    </w:p>
    <w:p w14:paraId="1DE7C5DF" w14:textId="77777777" w:rsidR="004C77A0" w:rsidRDefault="00E94DB0">
      <w:pPr>
        <w:spacing w:after="56" w:line="259" w:lineRule="auto"/>
        <w:ind w:left="19" w:firstLine="0"/>
      </w:pPr>
      <w:r>
        <w:rPr>
          <w:b/>
        </w:rPr>
        <w:t xml:space="preserve"> </w:t>
      </w:r>
      <w:r>
        <w:t xml:space="preserve"> </w:t>
      </w:r>
      <w:r>
        <w:t xml:space="preserve"> </w:t>
      </w:r>
    </w:p>
    <w:p w14:paraId="5F9EBE9F" w14:textId="77777777" w:rsidR="004C77A0" w:rsidRDefault="00E94DB0">
      <w:pPr>
        <w:pStyle w:val="Heading1"/>
        <w:ind w:left="14"/>
      </w:pPr>
      <w:r>
        <w:t xml:space="preserve">Related Information  </w:t>
      </w:r>
      <w:r>
        <w:t xml:space="preserve"> </w:t>
      </w:r>
    </w:p>
    <w:p w14:paraId="6803C5F5" w14:textId="77777777" w:rsidR="004C77A0" w:rsidRDefault="00E94DB0">
      <w:pPr>
        <w:spacing w:after="7" w:line="258" w:lineRule="auto"/>
        <w:ind w:left="-5" w:right="1911"/>
      </w:pPr>
      <w:r>
        <w:t xml:space="preserve">Student Records Privacy Options (FERPA)  </w:t>
      </w:r>
      <w:hyperlink r:id="rId116">
        <w:r>
          <w:rPr>
            <w:color w:val="0563C1"/>
            <w:u w:val="single" w:color="0563C1"/>
          </w:rPr>
          <w:t>http://www.cornellcollege.edu/registrar/ferpa/index.shtm</w:t>
        </w:r>
      </w:hyperlink>
      <w:hyperlink r:id="rId117">
        <w:r>
          <w:rPr>
            <w:color w:val="0563C1"/>
            <w:u w:val="single" w:color="0563C1"/>
          </w:rPr>
          <w:t>l</w:t>
        </w:r>
      </w:hyperlink>
      <w:hyperlink r:id="rId118">
        <w:r>
          <w:t xml:space="preserve">  </w:t>
        </w:r>
      </w:hyperlink>
      <w:r>
        <w:t xml:space="preserve"> Confidentiality of Student Records (FERPA) </w:t>
      </w:r>
      <w:hyperlink r:id="rId119">
        <w:r>
          <w:rPr>
            <w:color w:val="0563C1"/>
            <w:u w:val="single" w:color="0563C1"/>
          </w:rPr>
          <w:t>http://www.cornellcollege.edu/studentaffairs/compass/studen</w:t>
        </w:r>
      </w:hyperlink>
      <w:hyperlink r:id="rId120">
        <w:r>
          <w:rPr>
            <w:color w:val="0563C1"/>
            <w:u w:val="single" w:color="0563C1"/>
          </w:rPr>
          <w:t>t</w:t>
        </w:r>
      </w:hyperlink>
      <w:hyperlink r:id="rId121"/>
      <w:hyperlink r:id="rId122">
        <w:r>
          <w:rPr>
            <w:color w:val="0563C1"/>
            <w:u w:val="single" w:color="0563C1"/>
          </w:rPr>
          <w:t>policie</w:t>
        </w:r>
      </w:hyperlink>
      <w:hyperlink r:id="rId123">
        <w:r>
          <w:rPr>
            <w:color w:val="0563C1"/>
            <w:u w:val="single" w:color="0563C1"/>
          </w:rPr>
          <w:t>sinformation/communication</w:t>
        </w:r>
      </w:hyperlink>
      <w:hyperlink r:id="rId124">
        <w:r>
          <w:rPr>
            <w:color w:val="0563C1"/>
            <w:u w:val="single" w:color="0563C1"/>
          </w:rPr>
          <w:t>s</w:t>
        </w:r>
      </w:hyperlink>
      <w:hyperlink r:id="rId125">
        <w:r>
          <w:rPr>
            <w:color w:val="0563C1"/>
            <w:u w:val="single" w:color="0563C1"/>
          </w:rPr>
          <w:t>-</w:t>
        </w:r>
      </w:hyperlink>
      <w:hyperlink r:id="rId126">
        <w:r>
          <w:rPr>
            <w:color w:val="0563C1"/>
            <w:u w:val="single" w:color="0563C1"/>
          </w:rPr>
          <w:t>confidentialit</w:t>
        </w:r>
      </w:hyperlink>
      <w:hyperlink r:id="rId127">
        <w:r>
          <w:rPr>
            <w:color w:val="0563C1"/>
            <w:u w:val="single" w:color="0563C1"/>
          </w:rPr>
          <w:t>y</w:t>
        </w:r>
      </w:hyperlink>
      <w:hyperlink r:id="rId128">
        <w:r>
          <w:rPr>
            <w:color w:val="0563C1"/>
            <w:u w:val="single" w:color="0563C1"/>
          </w:rPr>
          <w:t>-</w:t>
        </w:r>
      </w:hyperlink>
      <w:hyperlink r:id="rId129">
        <w:r>
          <w:rPr>
            <w:color w:val="0563C1"/>
            <w:u w:val="single" w:color="0563C1"/>
          </w:rPr>
          <w:t>o</w:t>
        </w:r>
      </w:hyperlink>
      <w:hyperlink r:id="rId130">
        <w:r>
          <w:rPr>
            <w:color w:val="0563C1"/>
            <w:u w:val="single" w:color="0563C1"/>
          </w:rPr>
          <w:t>f</w:t>
        </w:r>
      </w:hyperlink>
      <w:hyperlink r:id="rId131"/>
      <w:hyperlink r:id="rId132">
        <w:r>
          <w:rPr>
            <w:color w:val="0563C1"/>
            <w:u w:val="single" w:color="0563C1"/>
          </w:rPr>
          <w:t>studentrecords.shtm</w:t>
        </w:r>
      </w:hyperlink>
      <w:hyperlink r:id="rId133">
        <w:r>
          <w:rPr>
            <w:color w:val="0563C1"/>
            <w:u w:val="single" w:color="0563C1"/>
          </w:rPr>
          <w:t>l</w:t>
        </w:r>
      </w:hyperlink>
      <w:hyperlink r:id="rId134">
        <w:r>
          <w:t xml:space="preserve"> </w:t>
        </w:r>
      </w:hyperlink>
      <w:hyperlink r:id="rId135">
        <w:r>
          <w:rPr>
            <w:b/>
          </w:rPr>
          <w:t xml:space="preserve"> </w:t>
        </w:r>
      </w:hyperlink>
      <w:r>
        <w:t xml:space="preserve"> </w:t>
      </w:r>
      <w:r>
        <w:t xml:space="preserve"> </w:t>
      </w:r>
    </w:p>
    <w:p w14:paraId="73CE2CEE" w14:textId="77777777" w:rsidR="004C77A0" w:rsidRDefault="00E94DB0">
      <w:pPr>
        <w:spacing w:after="56" w:line="259" w:lineRule="auto"/>
        <w:ind w:left="19" w:firstLine="0"/>
      </w:pPr>
      <w:r>
        <w:rPr>
          <w:b/>
        </w:rPr>
        <w:t xml:space="preserve"> </w:t>
      </w:r>
      <w:r>
        <w:t xml:space="preserve"> </w:t>
      </w:r>
      <w:r>
        <w:t xml:space="preserve"> </w:t>
      </w:r>
    </w:p>
    <w:p w14:paraId="479E9A00" w14:textId="77777777" w:rsidR="004C77A0" w:rsidRDefault="00E94DB0">
      <w:pPr>
        <w:pStyle w:val="Heading1"/>
        <w:ind w:left="14"/>
      </w:pPr>
      <w:r>
        <w:t xml:space="preserve">Who Approved This Policy   </w:t>
      </w:r>
      <w:r>
        <w:t xml:space="preserve"> </w:t>
      </w:r>
    </w:p>
    <w:p w14:paraId="2A86CF70" w14:textId="77777777" w:rsidR="004C77A0" w:rsidRDefault="00E94DB0">
      <w:r>
        <w:t xml:space="preserve">Technology Policy Advisory Committee (TPAC) - Nov 2014  </w:t>
      </w:r>
      <w:r>
        <w:t xml:space="preserve"> </w:t>
      </w:r>
    </w:p>
    <w:p w14:paraId="10D0C293" w14:textId="77777777" w:rsidR="004C77A0" w:rsidRDefault="00E94DB0">
      <w:pPr>
        <w:ind w:left="24"/>
      </w:pPr>
      <w:r>
        <w:t xml:space="preserve">President’s Council - January 2015  </w:t>
      </w:r>
      <w:r>
        <w:t xml:space="preserve"> </w:t>
      </w:r>
    </w:p>
    <w:p w14:paraId="33C52E6F" w14:textId="77777777" w:rsidR="004C77A0" w:rsidRDefault="00E94DB0">
      <w:pPr>
        <w:spacing w:after="58" w:line="259" w:lineRule="auto"/>
        <w:ind w:left="19" w:firstLine="0"/>
      </w:pPr>
      <w:r>
        <w:rPr>
          <w:b/>
        </w:rPr>
        <w:t xml:space="preserve"> </w:t>
      </w:r>
      <w:r>
        <w:t xml:space="preserve"> </w:t>
      </w:r>
      <w:r>
        <w:t xml:space="preserve"> </w:t>
      </w:r>
    </w:p>
    <w:p w14:paraId="2E933889" w14:textId="77777777" w:rsidR="004C77A0" w:rsidRDefault="00E94DB0">
      <w:pPr>
        <w:pStyle w:val="Heading1"/>
        <w:ind w:left="14"/>
      </w:pPr>
      <w:r>
        <w:t xml:space="preserve">History/Revision Dates   </w:t>
      </w:r>
      <w:r>
        <w:t xml:space="preserve"> </w:t>
      </w:r>
    </w:p>
    <w:p w14:paraId="60EC9BEF" w14:textId="77777777" w:rsidR="004C77A0" w:rsidRDefault="00E94DB0">
      <w:r>
        <w:t xml:space="preserve">Origination Date: Nov 2014  </w:t>
      </w:r>
      <w:r>
        <w:t xml:space="preserve"> </w:t>
      </w:r>
    </w:p>
    <w:p w14:paraId="70271A8E" w14:textId="77777777" w:rsidR="004C77A0" w:rsidRDefault="00E94DB0">
      <w:r>
        <w:t>Last Amended Date</w:t>
      </w:r>
      <w:proofErr w:type="gramStart"/>
      <w:r>
        <w:t>:  NA</w:t>
      </w:r>
      <w:proofErr w:type="gramEnd"/>
      <w:r>
        <w:t xml:space="preserve">  </w:t>
      </w:r>
      <w:r>
        <w:t xml:space="preserve"> </w:t>
      </w:r>
    </w:p>
    <w:p w14:paraId="2732A7A8" w14:textId="77777777" w:rsidR="004C77A0" w:rsidRDefault="00E94DB0">
      <w:pPr>
        <w:spacing w:after="223"/>
      </w:pPr>
      <w:r>
        <w:t>Next Review Date: 2017 or as</w:t>
      </w:r>
      <w:r>
        <w:rPr>
          <w:sz w:val="22"/>
        </w:rPr>
        <w:t xml:space="preserve"> needed</w:t>
      </w:r>
      <w:r>
        <w:t xml:space="preserve">  </w:t>
      </w:r>
      <w:r>
        <w:t xml:space="preserve"> </w:t>
      </w:r>
    </w:p>
    <w:p w14:paraId="5D56AB6D" w14:textId="77777777" w:rsidR="004C77A0" w:rsidRDefault="00E94DB0">
      <w:pPr>
        <w:spacing w:after="0" w:line="259" w:lineRule="auto"/>
        <w:ind w:left="19" w:firstLine="0"/>
      </w:pPr>
      <w:r>
        <w:t xml:space="preserve">  </w:t>
      </w:r>
      <w:r>
        <w:t xml:space="preserve"> </w:t>
      </w:r>
    </w:p>
    <w:sectPr w:rsidR="004C77A0">
      <w:pgSz w:w="12240" w:h="15840"/>
      <w:pgMar w:top="1537" w:right="1442" w:bottom="2000" w:left="14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696F"/>
    <w:multiLevelType w:val="hybridMultilevel"/>
    <w:tmpl w:val="5066BA68"/>
    <w:lvl w:ilvl="0" w:tplc="D884C250">
      <w:start w:val="14"/>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5C41DE">
      <w:start w:val="1"/>
      <w:numFmt w:val="lowerLetter"/>
      <w:lvlText w:val="%2"/>
      <w:lvlJc w:val="left"/>
      <w:pPr>
        <w:ind w:left="17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F3AFAE0">
      <w:start w:val="1"/>
      <w:numFmt w:val="lowerRoman"/>
      <w:lvlText w:val="%3"/>
      <w:lvlJc w:val="left"/>
      <w:pPr>
        <w:ind w:left="24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0258A6">
      <w:start w:val="1"/>
      <w:numFmt w:val="decimal"/>
      <w:lvlText w:val="%4"/>
      <w:lvlJc w:val="left"/>
      <w:pPr>
        <w:ind w:left="32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B2BB02">
      <w:start w:val="1"/>
      <w:numFmt w:val="lowerLetter"/>
      <w:lvlText w:val="%5"/>
      <w:lvlJc w:val="left"/>
      <w:pPr>
        <w:ind w:left="39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0F4D060">
      <w:start w:val="1"/>
      <w:numFmt w:val="lowerRoman"/>
      <w:lvlText w:val="%6"/>
      <w:lvlJc w:val="left"/>
      <w:pPr>
        <w:ind w:left="46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824E4DA">
      <w:start w:val="1"/>
      <w:numFmt w:val="decimal"/>
      <w:lvlText w:val="%7"/>
      <w:lvlJc w:val="left"/>
      <w:pPr>
        <w:ind w:left="53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9C405A">
      <w:start w:val="1"/>
      <w:numFmt w:val="lowerLetter"/>
      <w:lvlText w:val="%8"/>
      <w:lvlJc w:val="left"/>
      <w:pPr>
        <w:ind w:left="60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0C601AA">
      <w:start w:val="1"/>
      <w:numFmt w:val="lowerRoman"/>
      <w:lvlText w:val="%9"/>
      <w:lvlJc w:val="left"/>
      <w:pPr>
        <w:ind w:left="68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78B1BBB"/>
    <w:multiLevelType w:val="hybridMultilevel"/>
    <w:tmpl w:val="FCB8BB48"/>
    <w:lvl w:ilvl="0" w:tplc="4752935C">
      <w:start w:val="1"/>
      <w:numFmt w:val="decimal"/>
      <w:lvlText w:val="%1."/>
      <w:lvlJc w:val="left"/>
      <w:pPr>
        <w:ind w:left="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749ADC">
      <w:start w:val="1"/>
      <w:numFmt w:val="lowerLetter"/>
      <w:lvlText w:val="%2"/>
      <w:lvlJc w:val="left"/>
      <w:pPr>
        <w:ind w:left="17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08BE42">
      <w:start w:val="1"/>
      <w:numFmt w:val="lowerRoman"/>
      <w:lvlText w:val="%3"/>
      <w:lvlJc w:val="left"/>
      <w:pPr>
        <w:ind w:left="24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EA87BE">
      <w:start w:val="1"/>
      <w:numFmt w:val="decimal"/>
      <w:lvlText w:val="%4"/>
      <w:lvlJc w:val="left"/>
      <w:pPr>
        <w:ind w:left="32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A8887C">
      <w:start w:val="1"/>
      <w:numFmt w:val="lowerLetter"/>
      <w:lvlText w:val="%5"/>
      <w:lvlJc w:val="left"/>
      <w:pPr>
        <w:ind w:left="39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5FEF96C">
      <w:start w:val="1"/>
      <w:numFmt w:val="lowerRoman"/>
      <w:lvlText w:val="%6"/>
      <w:lvlJc w:val="left"/>
      <w:pPr>
        <w:ind w:left="46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F80A2E">
      <w:start w:val="1"/>
      <w:numFmt w:val="decimal"/>
      <w:lvlText w:val="%7"/>
      <w:lvlJc w:val="left"/>
      <w:pPr>
        <w:ind w:left="53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7BE13C8">
      <w:start w:val="1"/>
      <w:numFmt w:val="lowerLetter"/>
      <w:lvlText w:val="%8"/>
      <w:lvlJc w:val="left"/>
      <w:pPr>
        <w:ind w:left="60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3AEE62">
      <w:start w:val="1"/>
      <w:numFmt w:val="lowerRoman"/>
      <w:lvlText w:val="%9"/>
      <w:lvlJc w:val="left"/>
      <w:pPr>
        <w:ind w:left="68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24E40FC"/>
    <w:multiLevelType w:val="hybridMultilevel"/>
    <w:tmpl w:val="9DFA30D0"/>
    <w:lvl w:ilvl="0" w:tplc="0409000F">
      <w:start w:val="1"/>
      <w:numFmt w:val="decimal"/>
      <w:lvlText w:val="%1."/>
      <w:lvlJc w:val="left"/>
      <w:pPr>
        <w:ind w:left="1418" w:hanging="360"/>
      </w:pPr>
    </w:lvl>
    <w:lvl w:ilvl="1" w:tplc="04090019" w:tentative="1">
      <w:start w:val="1"/>
      <w:numFmt w:val="lowerLetter"/>
      <w:lvlText w:val="%2."/>
      <w:lvlJc w:val="left"/>
      <w:pPr>
        <w:ind w:left="2138" w:hanging="360"/>
      </w:pPr>
    </w:lvl>
    <w:lvl w:ilvl="2" w:tplc="0409001B" w:tentative="1">
      <w:start w:val="1"/>
      <w:numFmt w:val="lowerRoman"/>
      <w:lvlText w:val="%3."/>
      <w:lvlJc w:val="right"/>
      <w:pPr>
        <w:ind w:left="2858" w:hanging="180"/>
      </w:pPr>
    </w:lvl>
    <w:lvl w:ilvl="3" w:tplc="0409000F" w:tentative="1">
      <w:start w:val="1"/>
      <w:numFmt w:val="decimal"/>
      <w:lvlText w:val="%4."/>
      <w:lvlJc w:val="left"/>
      <w:pPr>
        <w:ind w:left="3578" w:hanging="360"/>
      </w:pPr>
    </w:lvl>
    <w:lvl w:ilvl="4" w:tplc="04090019" w:tentative="1">
      <w:start w:val="1"/>
      <w:numFmt w:val="lowerLetter"/>
      <w:lvlText w:val="%5."/>
      <w:lvlJc w:val="left"/>
      <w:pPr>
        <w:ind w:left="4298" w:hanging="360"/>
      </w:pPr>
    </w:lvl>
    <w:lvl w:ilvl="5" w:tplc="0409001B" w:tentative="1">
      <w:start w:val="1"/>
      <w:numFmt w:val="lowerRoman"/>
      <w:lvlText w:val="%6."/>
      <w:lvlJc w:val="right"/>
      <w:pPr>
        <w:ind w:left="5018" w:hanging="180"/>
      </w:pPr>
    </w:lvl>
    <w:lvl w:ilvl="6" w:tplc="0409000F" w:tentative="1">
      <w:start w:val="1"/>
      <w:numFmt w:val="decimal"/>
      <w:lvlText w:val="%7."/>
      <w:lvlJc w:val="left"/>
      <w:pPr>
        <w:ind w:left="5738" w:hanging="360"/>
      </w:pPr>
    </w:lvl>
    <w:lvl w:ilvl="7" w:tplc="04090019" w:tentative="1">
      <w:start w:val="1"/>
      <w:numFmt w:val="lowerLetter"/>
      <w:lvlText w:val="%8."/>
      <w:lvlJc w:val="left"/>
      <w:pPr>
        <w:ind w:left="6458" w:hanging="360"/>
      </w:pPr>
    </w:lvl>
    <w:lvl w:ilvl="8" w:tplc="0409001B" w:tentative="1">
      <w:start w:val="1"/>
      <w:numFmt w:val="lowerRoman"/>
      <w:lvlText w:val="%9."/>
      <w:lvlJc w:val="right"/>
      <w:pPr>
        <w:ind w:left="7178" w:hanging="180"/>
      </w:pPr>
    </w:lvl>
  </w:abstractNum>
  <w:abstractNum w:abstractNumId="3" w15:restartNumberingAfterBreak="0">
    <w:nsid w:val="589E646A"/>
    <w:multiLevelType w:val="hybridMultilevel"/>
    <w:tmpl w:val="EBF01174"/>
    <w:lvl w:ilvl="0" w:tplc="D7A44CF0">
      <w:start w:val="6"/>
      <w:numFmt w:val="decimal"/>
      <w:lvlText w:val="%1."/>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68C94D6">
      <w:start w:val="1"/>
      <w:numFmt w:val="lowerLetter"/>
      <w:lvlText w:val="%2"/>
      <w:lvlJc w:val="left"/>
      <w:pPr>
        <w:ind w:left="17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B4E6EC">
      <w:start w:val="1"/>
      <w:numFmt w:val="lowerRoman"/>
      <w:lvlText w:val="%3"/>
      <w:lvlJc w:val="left"/>
      <w:pPr>
        <w:ind w:left="24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5C9BA4">
      <w:start w:val="1"/>
      <w:numFmt w:val="decimal"/>
      <w:lvlText w:val="%4"/>
      <w:lvlJc w:val="left"/>
      <w:pPr>
        <w:ind w:left="32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7C4520">
      <w:start w:val="1"/>
      <w:numFmt w:val="lowerLetter"/>
      <w:lvlText w:val="%5"/>
      <w:lvlJc w:val="left"/>
      <w:pPr>
        <w:ind w:left="39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47207C8">
      <w:start w:val="1"/>
      <w:numFmt w:val="lowerRoman"/>
      <w:lvlText w:val="%6"/>
      <w:lvlJc w:val="left"/>
      <w:pPr>
        <w:ind w:left="46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38B0AC">
      <w:start w:val="1"/>
      <w:numFmt w:val="decimal"/>
      <w:lvlText w:val="%7"/>
      <w:lvlJc w:val="left"/>
      <w:pPr>
        <w:ind w:left="53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14FE2E">
      <w:start w:val="1"/>
      <w:numFmt w:val="lowerLetter"/>
      <w:lvlText w:val="%8"/>
      <w:lvlJc w:val="left"/>
      <w:pPr>
        <w:ind w:left="6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80D138">
      <w:start w:val="1"/>
      <w:numFmt w:val="lowerRoman"/>
      <w:lvlText w:val="%9"/>
      <w:lvlJc w:val="left"/>
      <w:pPr>
        <w:ind w:left="6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38C3C71"/>
    <w:multiLevelType w:val="hybridMultilevel"/>
    <w:tmpl w:val="19F64D80"/>
    <w:lvl w:ilvl="0" w:tplc="40AEC070">
      <w:start w:val="1"/>
      <w:numFmt w:val="decimal"/>
      <w:lvlText w:val="%1."/>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AD2B13"/>
    <w:multiLevelType w:val="hybridMultilevel"/>
    <w:tmpl w:val="65A27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D549B6"/>
    <w:multiLevelType w:val="hybridMultilevel"/>
    <w:tmpl w:val="153ACA16"/>
    <w:lvl w:ilvl="0" w:tplc="5E1006B2">
      <w:start w:val="1"/>
      <w:numFmt w:val="decimal"/>
      <w:lvlText w:val="%1."/>
      <w:lvlJc w:val="left"/>
      <w:pPr>
        <w:ind w:left="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start w:val="1"/>
      <w:numFmt w:val="lowerLetter"/>
      <w:lvlText w:val="%2."/>
      <w:lvlJc w:val="left"/>
      <w:pPr>
        <w:ind w:left="54" w:hanging="360"/>
      </w:pPr>
    </w:lvl>
    <w:lvl w:ilvl="2" w:tplc="0409001B">
      <w:start w:val="1"/>
      <w:numFmt w:val="lowerRoman"/>
      <w:lvlText w:val="%3."/>
      <w:lvlJc w:val="right"/>
      <w:pPr>
        <w:ind w:left="774" w:hanging="180"/>
      </w:pPr>
    </w:lvl>
    <w:lvl w:ilvl="3" w:tplc="0409000F" w:tentative="1">
      <w:start w:val="1"/>
      <w:numFmt w:val="decimal"/>
      <w:lvlText w:val="%4."/>
      <w:lvlJc w:val="left"/>
      <w:pPr>
        <w:ind w:left="1494" w:hanging="360"/>
      </w:pPr>
    </w:lvl>
    <w:lvl w:ilvl="4" w:tplc="04090019" w:tentative="1">
      <w:start w:val="1"/>
      <w:numFmt w:val="lowerLetter"/>
      <w:lvlText w:val="%5."/>
      <w:lvlJc w:val="left"/>
      <w:pPr>
        <w:ind w:left="2214" w:hanging="360"/>
      </w:pPr>
    </w:lvl>
    <w:lvl w:ilvl="5" w:tplc="0409001B" w:tentative="1">
      <w:start w:val="1"/>
      <w:numFmt w:val="lowerRoman"/>
      <w:lvlText w:val="%6."/>
      <w:lvlJc w:val="right"/>
      <w:pPr>
        <w:ind w:left="2934" w:hanging="180"/>
      </w:pPr>
    </w:lvl>
    <w:lvl w:ilvl="6" w:tplc="0409000F" w:tentative="1">
      <w:start w:val="1"/>
      <w:numFmt w:val="decimal"/>
      <w:lvlText w:val="%7."/>
      <w:lvlJc w:val="left"/>
      <w:pPr>
        <w:ind w:left="3654" w:hanging="360"/>
      </w:pPr>
    </w:lvl>
    <w:lvl w:ilvl="7" w:tplc="04090019" w:tentative="1">
      <w:start w:val="1"/>
      <w:numFmt w:val="lowerLetter"/>
      <w:lvlText w:val="%8."/>
      <w:lvlJc w:val="left"/>
      <w:pPr>
        <w:ind w:left="4374" w:hanging="360"/>
      </w:pPr>
    </w:lvl>
    <w:lvl w:ilvl="8" w:tplc="0409001B" w:tentative="1">
      <w:start w:val="1"/>
      <w:numFmt w:val="lowerRoman"/>
      <w:lvlText w:val="%9."/>
      <w:lvlJc w:val="right"/>
      <w:pPr>
        <w:ind w:left="5094" w:hanging="180"/>
      </w:pPr>
    </w:lvl>
  </w:abstractNum>
  <w:abstractNum w:abstractNumId="7" w15:restartNumberingAfterBreak="0">
    <w:nsid w:val="73EF645F"/>
    <w:multiLevelType w:val="hybridMultilevel"/>
    <w:tmpl w:val="3DBCD9B2"/>
    <w:lvl w:ilvl="0" w:tplc="5E1006B2">
      <w:start w:val="1"/>
      <w:numFmt w:val="decimal"/>
      <w:lvlText w:val="%1."/>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2146" w:hanging="360"/>
      </w:pPr>
    </w:lvl>
    <w:lvl w:ilvl="2" w:tplc="0409001B" w:tentative="1">
      <w:start w:val="1"/>
      <w:numFmt w:val="lowerRoman"/>
      <w:lvlText w:val="%3."/>
      <w:lvlJc w:val="right"/>
      <w:pPr>
        <w:ind w:left="2866" w:hanging="180"/>
      </w:pPr>
    </w:lvl>
    <w:lvl w:ilvl="3" w:tplc="0409000F" w:tentative="1">
      <w:start w:val="1"/>
      <w:numFmt w:val="decimal"/>
      <w:lvlText w:val="%4."/>
      <w:lvlJc w:val="left"/>
      <w:pPr>
        <w:ind w:left="3586" w:hanging="360"/>
      </w:pPr>
    </w:lvl>
    <w:lvl w:ilvl="4" w:tplc="04090019" w:tentative="1">
      <w:start w:val="1"/>
      <w:numFmt w:val="lowerLetter"/>
      <w:lvlText w:val="%5."/>
      <w:lvlJc w:val="left"/>
      <w:pPr>
        <w:ind w:left="4306" w:hanging="360"/>
      </w:pPr>
    </w:lvl>
    <w:lvl w:ilvl="5" w:tplc="0409001B" w:tentative="1">
      <w:start w:val="1"/>
      <w:numFmt w:val="lowerRoman"/>
      <w:lvlText w:val="%6."/>
      <w:lvlJc w:val="right"/>
      <w:pPr>
        <w:ind w:left="5026" w:hanging="180"/>
      </w:pPr>
    </w:lvl>
    <w:lvl w:ilvl="6" w:tplc="0409000F" w:tentative="1">
      <w:start w:val="1"/>
      <w:numFmt w:val="decimal"/>
      <w:lvlText w:val="%7."/>
      <w:lvlJc w:val="left"/>
      <w:pPr>
        <w:ind w:left="5746" w:hanging="360"/>
      </w:pPr>
    </w:lvl>
    <w:lvl w:ilvl="7" w:tplc="04090019" w:tentative="1">
      <w:start w:val="1"/>
      <w:numFmt w:val="lowerLetter"/>
      <w:lvlText w:val="%8."/>
      <w:lvlJc w:val="left"/>
      <w:pPr>
        <w:ind w:left="6466" w:hanging="360"/>
      </w:pPr>
    </w:lvl>
    <w:lvl w:ilvl="8" w:tplc="0409001B" w:tentative="1">
      <w:start w:val="1"/>
      <w:numFmt w:val="lowerRoman"/>
      <w:lvlText w:val="%9."/>
      <w:lvlJc w:val="right"/>
      <w:pPr>
        <w:ind w:left="7186" w:hanging="180"/>
      </w:pPr>
    </w:lvl>
  </w:abstractNum>
  <w:abstractNum w:abstractNumId="8" w15:restartNumberingAfterBreak="0">
    <w:nsid w:val="75A162DE"/>
    <w:multiLevelType w:val="hybridMultilevel"/>
    <w:tmpl w:val="5532C12C"/>
    <w:lvl w:ilvl="0" w:tplc="40AEC070">
      <w:start w:val="1"/>
      <w:numFmt w:val="decimal"/>
      <w:lvlText w:val="%1."/>
      <w:lvlJc w:val="left"/>
      <w:pPr>
        <w:ind w:left="14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EAAB64">
      <w:start w:val="1"/>
      <w:numFmt w:val="bullet"/>
      <w:lvlText w:val="•"/>
      <w:lvlJc w:val="left"/>
      <w:pPr>
        <w:ind w:left="145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984B56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A4571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B66D6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38F28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BC58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6642B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C7A9D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063795603">
    <w:abstractNumId w:val="8"/>
  </w:num>
  <w:num w:numId="2" w16cid:durableId="819925780">
    <w:abstractNumId w:val="3"/>
  </w:num>
  <w:num w:numId="3" w16cid:durableId="2105689971">
    <w:abstractNumId w:val="0"/>
  </w:num>
  <w:num w:numId="4" w16cid:durableId="1768426152">
    <w:abstractNumId w:val="1"/>
  </w:num>
  <w:num w:numId="5" w16cid:durableId="665936868">
    <w:abstractNumId w:val="5"/>
  </w:num>
  <w:num w:numId="6" w16cid:durableId="923146867">
    <w:abstractNumId w:val="2"/>
  </w:num>
  <w:num w:numId="7" w16cid:durableId="1218471468">
    <w:abstractNumId w:val="4"/>
  </w:num>
  <w:num w:numId="8" w16cid:durableId="2059354088">
    <w:abstractNumId w:val="6"/>
  </w:num>
  <w:num w:numId="9" w16cid:durableId="12404839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7A0"/>
    <w:rsid w:val="00312E07"/>
    <w:rsid w:val="004C77A0"/>
    <w:rsid w:val="00E94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E507"/>
  <w15:docId w15:val="{4C5A6CE8-5CC1-4072-8E67-53708E98F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6" w:lineRule="auto"/>
      <w:ind w:left="29"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29" w:hanging="10"/>
      <w:outlineLvl w:val="0"/>
    </w:pPr>
    <w:rPr>
      <w:rFonts w:ascii="Calibri" w:eastAsia="Calibri" w:hAnsi="Calibri" w:cs="Calibri"/>
      <w:color w:val="0F4761"/>
      <w:sz w:val="26"/>
    </w:rPr>
  </w:style>
  <w:style w:type="paragraph" w:styleId="Heading2">
    <w:name w:val="heading 2"/>
    <w:next w:val="Normal"/>
    <w:link w:val="Heading2Char"/>
    <w:uiPriority w:val="9"/>
    <w:unhideWhenUsed/>
    <w:qFormat/>
    <w:pPr>
      <w:keepNext/>
      <w:keepLines/>
      <w:spacing w:after="10" w:line="259" w:lineRule="auto"/>
      <w:ind w:left="29" w:hanging="10"/>
      <w:outlineLvl w:val="1"/>
    </w:pPr>
    <w:rPr>
      <w:rFonts w:ascii="Calibri" w:eastAsia="Calibri" w:hAnsi="Calibri" w:cs="Calibri"/>
      <w:color w:val="0A2F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F4761"/>
      <w:sz w:val="26"/>
    </w:rPr>
  </w:style>
  <w:style w:type="character" w:customStyle="1" w:styleId="Heading2Char">
    <w:name w:val="Heading 2 Char"/>
    <w:link w:val="Heading2"/>
    <w:rPr>
      <w:rFonts w:ascii="Calibri" w:eastAsia="Calibri" w:hAnsi="Calibri" w:cs="Calibri"/>
      <w:color w:val="0A2F40"/>
      <w:sz w:val="24"/>
    </w:rPr>
  </w:style>
  <w:style w:type="paragraph" w:styleId="ListParagraph">
    <w:name w:val="List Paragraph"/>
    <w:basedOn w:val="Normal"/>
    <w:uiPriority w:val="34"/>
    <w:qFormat/>
    <w:rsid w:val="00E94D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www.cornellcollege.edu/registrar/ferpa/index.shtml" TargetMode="External"/><Relationship Id="rId21" Type="http://schemas.openxmlformats.org/officeDocument/2006/relationships/hyperlink" Target="http://www.cornellcollege.edu/student-affairs/compass/student-policiesinformation/communications-confidentiality-of-student-records.shtml" TargetMode="External"/><Relationship Id="rId42" Type="http://schemas.openxmlformats.org/officeDocument/2006/relationships/hyperlink" Target="https://secure.cornellcollege.edu/information-technology/password-management.shtml" TargetMode="External"/><Relationship Id="rId63" Type="http://schemas.openxmlformats.org/officeDocument/2006/relationships/hyperlink" Target="https://www.cornellcollege.edu/information-technology/technology-policies/Requiring-Password-Protected-Screen-Savers.pdf" TargetMode="External"/><Relationship Id="rId84" Type="http://schemas.openxmlformats.org/officeDocument/2006/relationships/hyperlink" Target="https://www.cornellcollege.edu/information-technology/technology-policies/Mobile%20devices%20must%20be%20password%20protected.pdf" TargetMode="External"/><Relationship Id="rId16" Type="http://schemas.openxmlformats.org/officeDocument/2006/relationships/hyperlink" Target="http://www.cornellcollege.edu/student-affairs/compass/student-policiesinformation/communications-confidentiality-of-student-records.shtml" TargetMode="External"/><Relationship Id="rId107" Type="http://schemas.openxmlformats.org/officeDocument/2006/relationships/hyperlink" Target="http://www.cornellcollege.edu/student-affairs/compass/student-policiesinformation/communications-confidentiality-of-student-records.shtml" TargetMode="External"/><Relationship Id="rId11" Type="http://schemas.openxmlformats.org/officeDocument/2006/relationships/hyperlink" Target="http://www.cornellcollege.edu/student-affairs/compass/student-policiesinformation/communications-confidentiality-of-student-records.shtml" TargetMode="External"/><Relationship Id="rId32" Type="http://schemas.openxmlformats.org/officeDocument/2006/relationships/hyperlink" Target="https://www.cornellcollege.edu/information-technology/technology-policies/Email-as-Secure-Communication.pdf" TargetMode="External"/><Relationship Id="rId37" Type="http://schemas.openxmlformats.org/officeDocument/2006/relationships/hyperlink" Target="https://www.cornellcollege.edu/information-technology/technology-policies/Email-as-Secure-Communication.pdf" TargetMode="External"/><Relationship Id="rId53" Type="http://schemas.openxmlformats.org/officeDocument/2006/relationships/hyperlink" Target="https://www.cornellcollege.edu/information-technology/technology-policies/Requiring-Password-Protected-Screen-Savers.pdf" TargetMode="External"/><Relationship Id="rId58" Type="http://schemas.openxmlformats.org/officeDocument/2006/relationships/hyperlink" Target="https://www.cornellcollege.edu/information-technology/technology-policies/Requiring-Password-Protected-Screen-Savers.pdf" TargetMode="External"/><Relationship Id="rId74" Type="http://schemas.openxmlformats.org/officeDocument/2006/relationships/hyperlink" Target="https://www.cornellcollege.edu/information-technology/technology-policies/Mobile%20devices%20must%20be%20password%20protected.pdf" TargetMode="External"/><Relationship Id="rId79" Type="http://schemas.openxmlformats.org/officeDocument/2006/relationships/hyperlink" Target="https://www.cornellcollege.edu/information-technology/technology-policies/Mobile%20devices%20must%20be%20password%20protected.pdf" TargetMode="External"/><Relationship Id="rId102" Type="http://schemas.openxmlformats.org/officeDocument/2006/relationships/hyperlink" Target="http://www.cornellcollege.edu/student-affairs/compass/student-policiesinformation/communications-confidentiality-of-student-records.shtml" TargetMode="External"/><Relationship Id="rId123" Type="http://schemas.openxmlformats.org/officeDocument/2006/relationships/hyperlink" Target="http://www.cornellcollege.edu/studentaffairs/compass/student-policies-information/communications-confidentiality-of-studentrecords.shtml" TargetMode="External"/><Relationship Id="rId128" Type="http://schemas.openxmlformats.org/officeDocument/2006/relationships/hyperlink" Target="http://www.cornellcollege.edu/studentaffairs/compass/student-policies-information/communications-confidentiality-of-studentrecords.shtml" TargetMode="External"/><Relationship Id="rId5" Type="http://schemas.openxmlformats.org/officeDocument/2006/relationships/webSettings" Target="webSettings.xml"/><Relationship Id="rId90" Type="http://schemas.openxmlformats.org/officeDocument/2006/relationships/hyperlink" Target="http://www.cornellcollege.edu/student-affairs/compass/student-policiesinformation/communications-confidentiality-of-student-records.shtml" TargetMode="External"/><Relationship Id="rId95" Type="http://schemas.openxmlformats.org/officeDocument/2006/relationships/hyperlink" Target="http://www.cornellcollege.edu/student-affairs/compass/student-policiesinformation/communications-confidentiality-of-student-records.shtml" TargetMode="External"/><Relationship Id="rId22" Type="http://schemas.openxmlformats.org/officeDocument/2006/relationships/hyperlink" Target="http://www.cornellcollege.edu/student-affairs/compass/student-policiesinformation/communications-confidentiality-of-student-records.shtml" TargetMode="External"/><Relationship Id="rId27" Type="http://schemas.openxmlformats.org/officeDocument/2006/relationships/hyperlink" Target="https://www.cornellcollege.edu/information-technology/technology-policies/Email-as-Secure-Communication.pdf" TargetMode="External"/><Relationship Id="rId43" Type="http://schemas.openxmlformats.org/officeDocument/2006/relationships/hyperlink" Target="https://secure.cornellcollege.edu/information-technology/password-management.shtml" TargetMode="External"/><Relationship Id="rId48" Type="http://schemas.openxmlformats.org/officeDocument/2006/relationships/hyperlink" Target="https://secure.cornellcollege.edu/information-technology/password-management.shtml" TargetMode="External"/><Relationship Id="rId64" Type="http://schemas.openxmlformats.org/officeDocument/2006/relationships/hyperlink" Target="https://www.cornellcollege.edu/information-technology/technology-policies/Requiring-Password-Protected-Screen-Savers.pdf" TargetMode="External"/><Relationship Id="rId69" Type="http://schemas.openxmlformats.org/officeDocument/2006/relationships/hyperlink" Target="https://www.cornellcollege.edu/information-technology/technology-policies/Requiring-Password-Protected-Screen-Savers.pdf" TargetMode="External"/><Relationship Id="rId113" Type="http://schemas.openxmlformats.org/officeDocument/2006/relationships/hyperlink" Target="https://www.cornellcollege.edu/information-technology/technology-policies/index.shtml" TargetMode="External"/><Relationship Id="rId118" Type="http://schemas.openxmlformats.org/officeDocument/2006/relationships/hyperlink" Target="http://www.cornellcollege.edu/registrar/ferpa/index.shtml" TargetMode="External"/><Relationship Id="rId134" Type="http://schemas.openxmlformats.org/officeDocument/2006/relationships/hyperlink" Target="http://www.cornellcollege.edu/studentaffairs/compass/student-policies-information/communications-confidentiality-of-studentrecords.shtml" TargetMode="External"/><Relationship Id="rId80" Type="http://schemas.openxmlformats.org/officeDocument/2006/relationships/hyperlink" Target="https://www.cornellcollege.edu/information-technology/technology-policies/Mobile%20devices%20must%20be%20password%20protected.pdf" TargetMode="External"/><Relationship Id="rId85" Type="http://schemas.openxmlformats.org/officeDocument/2006/relationships/hyperlink" Target="https://www.cornellcollege.edu/information-technology/technology-policies/Mobile%20devices%20must%20be%20password%20protected.pdf" TargetMode="External"/><Relationship Id="rId12" Type="http://schemas.openxmlformats.org/officeDocument/2006/relationships/hyperlink" Target="http://www.cornellcollege.edu/student-affairs/compass/student-policiesinformation/communications-confidentiality-of-student-records.shtml" TargetMode="External"/><Relationship Id="rId17" Type="http://schemas.openxmlformats.org/officeDocument/2006/relationships/hyperlink" Target="http://www.cornellcollege.edu/student-affairs/compass/student-policiesinformation/communications-confidentiality-of-student-records.shtml" TargetMode="External"/><Relationship Id="rId33" Type="http://schemas.openxmlformats.org/officeDocument/2006/relationships/hyperlink" Target="https://www.cornellcollege.edu/information-technology/technology-policies/Email-as-Secure-Communication.pdf" TargetMode="External"/><Relationship Id="rId38" Type="http://schemas.openxmlformats.org/officeDocument/2006/relationships/hyperlink" Target="https://www.cornellcollege.edu/information-technology/technology-policies/Email-as-Secure-Communication.pdf" TargetMode="External"/><Relationship Id="rId59" Type="http://schemas.openxmlformats.org/officeDocument/2006/relationships/hyperlink" Target="https://www.cornellcollege.edu/information-technology/technology-policies/Requiring-Password-Protected-Screen-Savers.pdf" TargetMode="External"/><Relationship Id="rId103" Type="http://schemas.openxmlformats.org/officeDocument/2006/relationships/hyperlink" Target="http://www.cornellcollege.edu/student-affairs/compass/student-policiesinformation/communications-confidentiality-of-student-records.shtml" TargetMode="External"/><Relationship Id="rId108" Type="http://schemas.openxmlformats.org/officeDocument/2006/relationships/hyperlink" Target="http://www.cornellcollege.edu/student-affairs/compass/student-policiesinformation/communications-confidentiality-of-student-records.shtml" TargetMode="External"/><Relationship Id="rId124" Type="http://schemas.openxmlformats.org/officeDocument/2006/relationships/hyperlink" Target="http://www.cornellcollege.edu/studentaffairs/compass/student-policies-information/communications-confidentiality-of-studentrecords.shtml" TargetMode="External"/><Relationship Id="rId129" Type="http://schemas.openxmlformats.org/officeDocument/2006/relationships/hyperlink" Target="http://www.cornellcollege.edu/studentaffairs/compass/student-policies-information/communications-confidentiality-of-studentrecords.shtml" TargetMode="External"/><Relationship Id="rId54" Type="http://schemas.openxmlformats.org/officeDocument/2006/relationships/hyperlink" Target="https://www.cornellcollege.edu/information-technology/technology-policies/Requiring-Password-Protected-Screen-Savers.pdf" TargetMode="External"/><Relationship Id="rId70" Type="http://schemas.openxmlformats.org/officeDocument/2006/relationships/hyperlink" Target="https://www.cornellcollege.edu/information-technology/technology-policies/Mobile%20devices%20must%20be%20password%20protected.pdf" TargetMode="External"/><Relationship Id="rId75" Type="http://schemas.openxmlformats.org/officeDocument/2006/relationships/hyperlink" Target="https://www.cornellcollege.edu/information-technology/technology-policies/Mobile%20devices%20must%20be%20password%20protected.pdf" TargetMode="External"/><Relationship Id="rId91" Type="http://schemas.openxmlformats.org/officeDocument/2006/relationships/hyperlink" Target="http://www.cornellcollege.edu/student-affairs/compass/student-policiesinformation/communications-confidentiality-of-student-records.shtml" TargetMode="External"/><Relationship Id="rId96" Type="http://schemas.openxmlformats.org/officeDocument/2006/relationships/hyperlink" Target="http://www.cornellcollege.edu/student-affairs/compass/student-policiesinformation/communications-confidentiality-of-student-records.shtml" TargetMode="External"/><Relationship Id="rId1" Type="http://schemas.openxmlformats.org/officeDocument/2006/relationships/customXml" Target="../customXml/item1.xml"/><Relationship Id="rId6" Type="http://schemas.openxmlformats.org/officeDocument/2006/relationships/hyperlink" Target="http://www.cornellcollege.edu/student-affairs/compass/student-policiesinformation/communications-confidentiality-of-student-records.shtml" TargetMode="External"/><Relationship Id="rId23" Type="http://schemas.openxmlformats.org/officeDocument/2006/relationships/hyperlink" Target="http://www.cornellcollege.edu/student-affairs/compass/student-policiesinformation/communications-confidentiality-of-student-records.shtml" TargetMode="External"/><Relationship Id="rId28" Type="http://schemas.openxmlformats.org/officeDocument/2006/relationships/hyperlink" Target="https://www.cornellcollege.edu/information-technology/technology-policies/Email-as-Secure-Communication.pdf" TargetMode="External"/><Relationship Id="rId49" Type="http://schemas.openxmlformats.org/officeDocument/2006/relationships/hyperlink" Target="https://secure.cornellcollege.edu/information-technology/password-management.shtml" TargetMode="External"/><Relationship Id="rId114" Type="http://schemas.openxmlformats.org/officeDocument/2006/relationships/hyperlink" Target="https://www.cornellcollege.edu/information-technology/technology-policies/index.shtml" TargetMode="External"/><Relationship Id="rId119" Type="http://schemas.openxmlformats.org/officeDocument/2006/relationships/hyperlink" Target="http://www.cornellcollege.edu/studentaffairs/compass/student-policies-information/communications-confidentiality-of-studentrecords.shtml" TargetMode="External"/><Relationship Id="rId44" Type="http://schemas.openxmlformats.org/officeDocument/2006/relationships/hyperlink" Target="https://secure.cornellcollege.edu/information-technology/password-management.shtml" TargetMode="External"/><Relationship Id="rId60" Type="http://schemas.openxmlformats.org/officeDocument/2006/relationships/hyperlink" Target="https://www.cornellcollege.edu/information-technology/technology-policies/Requiring-Password-Protected-Screen-Savers.pdf" TargetMode="External"/><Relationship Id="rId65" Type="http://schemas.openxmlformats.org/officeDocument/2006/relationships/hyperlink" Target="https://www.cornellcollege.edu/information-technology/technology-policies/Requiring-Password-Protected-Screen-Savers.pdf" TargetMode="External"/><Relationship Id="rId81" Type="http://schemas.openxmlformats.org/officeDocument/2006/relationships/hyperlink" Target="https://www.cornellcollege.edu/information-technology/technology-policies/Mobile%20devices%20must%20be%20password%20protected.pdf" TargetMode="External"/><Relationship Id="rId86" Type="http://schemas.openxmlformats.org/officeDocument/2006/relationships/hyperlink" Target="https://www.cornellcollege.edu/information-technology/technology-policies/Mobile%20devices%20must%20be%20password%20protected.pdf" TargetMode="External"/><Relationship Id="rId130" Type="http://schemas.openxmlformats.org/officeDocument/2006/relationships/hyperlink" Target="http://www.cornellcollege.edu/studentaffairs/compass/student-policies-information/communications-confidentiality-of-studentrecords.shtml" TargetMode="External"/><Relationship Id="rId135" Type="http://schemas.openxmlformats.org/officeDocument/2006/relationships/hyperlink" Target="http://www.cornellcollege.edu/studentaffairs/compass/student-policies-information/communications-confidentiality-of-studentrecords.shtml" TargetMode="External"/><Relationship Id="rId13" Type="http://schemas.openxmlformats.org/officeDocument/2006/relationships/hyperlink" Target="http://www.cornellcollege.edu/student-affairs/compass/student-policiesinformation/communications-confidentiality-of-student-records.shtml" TargetMode="External"/><Relationship Id="rId18" Type="http://schemas.openxmlformats.org/officeDocument/2006/relationships/hyperlink" Target="http://www.cornellcollege.edu/student-affairs/compass/student-policiesinformation/communications-confidentiality-of-student-records.shtml" TargetMode="External"/><Relationship Id="rId39" Type="http://schemas.openxmlformats.org/officeDocument/2006/relationships/hyperlink" Target="https://www.cornellcollege.edu/information-technology/technology-policies/Email-as-Secure-Communication.pdf" TargetMode="External"/><Relationship Id="rId109" Type="http://schemas.openxmlformats.org/officeDocument/2006/relationships/hyperlink" Target="https://www.cornellcollege.edu/information-technology/technology-policies/index.shtml" TargetMode="External"/><Relationship Id="rId34" Type="http://schemas.openxmlformats.org/officeDocument/2006/relationships/hyperlink" Target="https://www.cornellcollege.edu/information-technology/technology-policies/Email-as-Secure-Communication.pdf" TargetMode="External"/><Relationship Id="rId50" Type="http://schemas.openxmlformats.org/officeDocument/2006/relationships/hyperlink" Target="https://www.cornellcollege.edu/information-technology/technology-policies/Requiring-Password-Protected-Screen-Savers.pdf" TargetMode="External"/><Relationship Id="rId55" Type="http://schemas.openxmlformats.org/officeDocument/2006/relationships/hyperlink" Target="https://www.cornellcollege.edu/information-technology/technology-policies/Requiring-Password-Protected-Screen-Savers.pdf" TargetMode="External"/><Relationship Id="rId76" Type="http://schemas.openxmlformats.org/officeDocument/2006/relationships/hyperlink" Target="https://www.cornellcollege.edu/information-technology/technology-policies/Mobile%20devices%20must%20be%20password%20protected.pdf" TargetMode="External"/><Relationship Id="rId97" Type="http://schemas.openxmlformats.org/officeDocument/2006/relationships/hyperlink" Target="http://www.cornellcollege.edu/student-affairs/compass/student-policiesinformation/communications-confidentiality-of-student-records.shtml" TargetMode="External"/><Relationship Id="rId104" Type="http://schemas.openxmlformats.org/officeDocument/2006/relationships/hyperlink" Target="http://www.cornellcollege.edu/student-affairs/compass/student-policiesinformation/communications-confidentiality-of-student-records.shtml" TargetMode="External"/><Relationship Id="rId120" Type="http://schemas.openxmlformats.org/officeDocument/2006/relationships/hyperlink" Target="http://www.cornellcollege.edu/studentaffairs/compass/student-policies-information/communications-confidentiality-of-studentrecords.shtml" TargetMode="External"/><Relationship Id="rId125" Type="http://schemas.openxmlformats.org/officeDocument/2006/relationships/hyperlink" Target="http://www.cornellcollege.edu/studentaffairs/compass/student-policies-information/communications-confidentiality-of-studentrecords.shtml" TargetMode="External"/><Relationship Id="rId7" Type="http://schemas.openxmlformats.org/officeDocument/2006/relationships/hyperlink" Target="http://www.cornellcollege.edu/student-affairs/compass/student-policiesinformation/communications-confidentiality-of-student-records.shtml" TargetMode="External"/><Relationship Id="rId71" Type="http://schemas.openxmlformats.org/officeDocument/2006/relationships/hyperlink" Target="https://www.cornellcollege.edu/information-technology/technology-policies/Mobile%20devices%20must%20be%20password%20protected.pdf" TargetMode="External"/><Relationship Id="rId92" Type="http://schemas.openxmlformats.org/officeDocument/2006/relationships/hyperlink" Target="http://www.cornellcollege.edu/student-affairs/compass/student-policiesinformation/communications-confidentiality-of-student-records.shtml" TargetMode="External"/><Relationship Id="rId2" Type="http://schemas.openxmlformats.org/officeDocument/2006/relationships/numbering" Target="numbering.xml"/><Relationship Id="rId29" Type="http://schemas.openxmlformats.org/officeDocument/2006/relationships/hyperlink" Target="https://www.cornellcollege.edu/information-technology/technology-policies/Email-as-Secure-Communication.pdf" TargetMode="External"/><Relationship Id="rId24" Type="http://schemas.openxmlformats.org/officeDocument/2006/relationships/hyperlink" Target="http://www.cornellcollege.edu/student-affairs/compass/student-policiesinformation/communications-confidentiality-of-student-records.shtml" TargetMode="External"/><Relationship Id="rId40" Type="http://schemas.openxmlformats.org/officeDocument/2006/relationships/hyperlink" Target="https://www.cornellcollege.edu/information-technology/technology-policies/Email-as-Secure-Communication.pdf" TargetMode="External"/><Relationship Id="rId45" Type="http://schemas.openxmlformats.org/officeDocument/2006/relationships/hyperlink" Target="https://secure.cornellcollege.edu/information-technology/password-management.shtml" TargetMode="External"/><Relationship Id="rId66" Type="http://schemas.openxmlformats.org/officeDocument/2006/relationships/hyperlink" Target="https://www.cornellcollege.edu/information-technology/technology-policies/Requiring-Password-Protected-Screen-Savers.pdf" TargetMode="External"/><Relationship Id="rId87" Type="http://schemas.openxmlformats.org/officeDocument/2006/relationships/hyperlink" Target="http://www.cornellcollege.edu/student-affairs/compass/student-policiesinformation/communications-confidentiality-of-student-records.shtml" TargetMode="External"/><Relationship Id="rId110" Type="http://schemas.openxmlformats.org/officeDocument/2006/relationships/hyperlink" Target="https://www.cornellcollege.edu/information-technology/technology-policies/index.shtml" TargetMode="External"/><Relationship Id="rId115" Type="http://schemas.openxmlformats.org/officeDocument/2006/relationships/hyperlink" Target="https://www.cornellcollege.edu/information-technology/technology-policies/index.shtml" TargetMode="External"/><Relationship Id="rId131" Type="http://schemas.openxmlformats.org/officeDocument/2006/relationships/hyperlink" Target="http://www.cornellcollege.edu/studentaffairs/compass/student-policies-information/communications-confidentiality-of-studentrecords.shtml" TargetMode="External"/><Relationship Id="rId136" Type="http://schemas.openxmlformats.org/officeDocument/2006/relationships/fontTable" Target="fontTable.xml"/><Relationship Id="rId61" Type="http://schemas.openxmlformats.org/officeDocument/2006/relationships/hyperlink" Target="https://www.cornellcollege.edu/information-technology/technology-policies/Requiring-Password-Protected-Screen-Savers.pdf" TargetMode="External"/><Relationship Id="rId82" Type="http://schemas.openxmlformats.org/officeDocument/2006/relationships/hyperlink" Target="https://www.cornellcollege.edu/information-technology/technology-policies/Mobile%20devices%20must%20be%20password%20protected.pdf" TargetMode="External"/><Relationship Id="rId19" Type="http://schemas.openxmlformats.org/officeDocument/2006/relationships/hyperlink" Target="http://www.cornellcollege.edu/student-affairs/compass/student-policiesinformation/communications-confidentiality-of-student-records.shtml" TargetMode="External"/><Relationship Id="rId14" Type="http://schemas.openxmlformats.org/officeDocument/2006/relationships/hyperlink" Target="http://www.cornellcollege.edu/student-affairs/compass/student-policiesinformation/communications-confidentiality-of-student-records.shtml" TargetMode="External"/><Relationship Id="rId30" Type="http://schemas.openxmlformats.org/officeDocument/2006/relationships/hyperlink" Target="https://www.cornellcollege.edu/information-technology/technology-policies/Email-as-Secure-Communication.pdf" TargetMode="External"/><Relationship Id="rId35" Type="http://schemas.openxmlformats.org/officeDocument/2006/relationships/hyperlink" Target="https://www.cornellcollege.edu/information-technology/technology-policies/Email-as-Secure-Communication.pdf" TargetMode="External"/><Relationship Id="rId56" Type="http://schemas.openxmlformats.org/officeDocument/2006/relationships/hyperlink" Target="https://www.cornellcollege.edu/information-technology/technology-policies/Requiring-Password-Protected-Screen-Savers.pdf" TargetMode="External"/><Relationship Id="rId77" Type="http://schemas.openxmlformats.org/officeDocument/2006/relationships/hyperlink" Target="https://www.cornellcollege.edu/information-technology/technology-policies/Mobile%20devices%20must%20be%20password%20protected.pdf" TargetMode="External"/><Relationship Id="rId100" Type="http://schemas.openxmlformats.org/officeDocument/2006/relationships/hyperlink" Target="http://www.cornellcollege.edu/student-affairs/compass/student-policiesinformation/communications-confidentiality-of-student-records.shtml" TargetMode="External"/><Relationship Id="rId105" Type="http://schemas.openxmlformats.org/officeDocument/2006/relationships/hyperlink" Target="http://www.cornellcollege.edu/student-affairs/compass/student-policiesinformation/communications-confidentiality-of-student-records.shtml" TargetMode="External"/><Relationship Id="rId126" Type="http://schemas.openxmlformats.org/officeDocument/2006/relationships/hyperlink" Target="http://www.cornellcollege.edu/studentaffairs/compass/student-policies-information/communications-confidentiality-of-studentrecords.shtml" TargetMode="External"/><Relationship Id="rId8" Type="http://schemas.openxmlformats.org/officeDocument/2006/relationships/hyperlink" Target="http://www.cornellcollege.edu/student-affairs/compass/student-policiesinformation/communications-confidentiality-of-student-records.shtml" TargetMode="External"/><Relationship Id="rId51" Type="http://schemas.openxmlformats.org/officeDocument/2006/relationships/hyperlink" Target="https://www.cornellcollege.edu/information-technology/technology-policies/Requiring-Password-Protected-Screen-Savers.pdf" TargetMode="External"/><Relationship Id="rId72" Type="http://schemas.openxmlformats.org/officeDocument/2006/relationships/hyperlink" Target="https://www.cornellcollege.edu/information-technology/technology-policies/Mobile%20devices%20must%20be%20password%20protected.pdf" TargetMode="External"/><Relationship Id="rId93" Type="http://schemas.openxmlformats.org/officeDocument/2006/relationships/hyperlink" Target="http://www.cornellcollege.edu/student-affairs/compass/student-policiesinformation/communications-confidentiality-of-student-records.shtml" TargetMode="External"/><Relationship Id="rId98" Type="http://schemas.openxmlformats.org/officeDocument/2006/relationships/hyperlink" Target="http://www.cornellcollege.edu/student-affairs/compass/student-policiesinformation/communications-confidentiality-of-student-records.shtml" TargetMode="External"/><Relationship Id="rId121" Type="http://schemas.openxmlformats.org/officeDocument/2006/relationships/hyperlink" Target="http://www.cornellcollege.edu/studentaffairs/compass/student-policies-information/communications-confidentiality-of-studentrecords.shtml" TargetMode="External"/><Relationship Id="rId3" Type="http://schemas.openxmlformats.org/officeDocument/2006/relationships/styles" Target="styles.xml"/><Relationship Id="rId25" Type="http://schemas.openxmlformats.org/officeDocument/2006/relationships/hyperlink" Target="http://www.cornellcollege.edu/student-affairs/compass/student-policiesinformation/communications-confidentiality-of-student-records.shtml" TargetMode="External"/><Relationship Id="rId46" Type="http://schemas.openxmlformats.org/officeDocument/2006/relationships/hyperlink" Target="https://secure.cornellcollege.edu/information-technology/password-management.shtml" TargetMode="External"/><Relationship Id="rId67" Type="http://schemas.openxmlformats.org/officeDocument/2006/relationships/hyperlink" Target="https://www.cornellcollege.edu/information-technology/technology-policies/Requiring-Password-Protected-Screen-Savers.pdf" TargetMode="External"/><Relationship Id="rId116" Type="http://schemas.openxmlformats.org/officeDocument/2006/relationships/hyperlink" Target="http://www.cornellcollege.edu/registrar/ferpa/index.shtml" TargetMode="External"/><Relationship Id="rId137" Type="http://schemas.openxmlformats.org/officeDocument/2006/relationships/theme" Target="theme/theme1.xml"/><Relationship Id="rId20" Type="http://schemas.openxmlformats.org/officeDocument/2006/relationships/hyperlink" Target="http://www.cornellcollege.edu/student-affairs/compass/student-policiesinformation/communications-confidentiality-of-student-records.shtml" TargetMode="External"/><Relationship Id="rId41" Type="http://schemas.openxmlformats.org/officeDocument/2006/relationships/hyperlink" Target="https://www.cornellcollege.edu/information-technology/technology-policies/Email-as-Secure-Communication.pdf" TargetMode="External"/><Relationship Id="rId62" Type="http://schemas.openxmlformats.org/officeDocument/2006/relationships/hyperlink" Target="https://www.cornellcollege.edu/information-technology/technology-policies/Requiring-Password-Protected-Screen-Savers.pdf" TargetMode="External"/><Relationship Id="rId83" Type="http://schemas.openxmlformats.org/officeDocument/2006/relationships/hyperlink" Target="https://www.cornellcollege.edu/information-technology/technology-policies/Mobile%20devices%20must%20be%20password%20protected.pdf" TargetMode="External"/><Relationship Id="rId88" Type="http://schemas.openxmlformats.org/officeDocument/2006/relationships/hyperlink" Target="http://www.cornellcollege.edu/student-affairs/compass/student-policiesinformation/communications-confidentiality-of-student-records.shtml" TargetMode="External"/><Relationship Id="rId111" Type="http://schemas.openxmlformats.org/officeDocument/2006/relationships/hyperlink" Target="https://www.cornellcollege.edu/information-technology/technology-policies/index.shtml" TargetMode="External"/><Relationship Id="rId132" Type="http://schemas.openxmlformats.org/officeDocument/2006/relationships/hyperlink" Target="http://www.cornellcollege.edu/studentaffairs/compass/student-policies-information/communications-confidentiality-of-studentrecords.shtml" TargetMode="External"/><Relationship Id="rId15" Type="http://schemas.openxmlformats.org/officeDocument/2006/relationships/hyperlink" Target="http://www.cornellcollege.edu/student-affairs/compass/student-policiesinformation/communications-confidentiality-of-student-records.shtml" TargetMode="External"/><Relationship Id="rId36" Type="http://schemas.openxmlformats.org/officeDocument/2006/relationships/hyperlink" Target="https://www.cornellcollege.edu/information-technology/technology-policies/Email-as-Secure-Communication.pdf" TargetMode="External"/><Relationship Id="rId57" Type="http://schemas.openxmlformats.org/officeDocument/2006/relationships/hyperlink" Target="https://www.cornellcollege.edu/information-technology/technology-policies/Requiring-Password-Protected-Screen-Savers.pdf" TargetMode="External"/><Relationship Id="rId106" Type="http://schemas.openxmlformats.org/officeDocument/2006/relationships/hyperlink" Target="http://www.cornellcollege.edu/student-affairs/compass/student-policiesinformation/communications-confidentiality-of-student-records.shtml" TargetMode="External"/><Relationship Id="rId127" Type="http://schemas.openxmlformats.org/officeDocument/2006/relationships/hyperlink" Target="http://www.cornellcollege.edu/studentaffairs/compass/student-policies-information/communications-confidentiality-of-studentrecords.shtml" TargetMode="External"/><Relationship Id="rId10" Type="http://schemas.openxmlformats.org/officeDocument/2006/relationships/hyperlink" Target="http://www.cornellcollege.edu/student-affairs/compass/student-policiesinformation/communications-confidentiality-of-student-records.shtml" TargetMode="External"/><Relationship Id="rId31" Type="http://schemas.openxmlformats.org/officeDocument/2006/relationships/hyperlink" Target="https://www.cornellcollege.edu/information-technology/technology-policies/Email-as-Secure-Communication.pdf" TargetMode="External"/><Relationship Id="rId52" Type="http://schemas.openxmlformats.org/officeDocument/2006/relationships/hyperlink" Target="https://www.cornellcollege.edu/information-technology/technology-policies/Requiring-Password-Protected-Screen-Savers.pdf" TargetMode="External"/><Relationship Id="rId73" Type="http://schemas.openxmlformats.org/officeDocument/2006/relationships/hyperlink" Target="https://www.cornellcollege.edu/information-technology/technology-policies/Mobile%20devices%20must%20be%20password%20protected.pdf" TargetMode="External"/><Relationship Id="rId78" Type="http://schemas.openxmlformats.org/officeDocument/2006/relationships/hyperlink" Target="https://www.cornellcollege.edu/information-technology/technology-policies/Mobile%20devices%20must%20be%20password%20protected.pdf" TargetMode="External"/><Relationship Id="rId94" Type="http://schemas.openxmlformats.org/officeDocument/2006/relationships/hyperlink" Target="http://www.cornellcollege.edu/student-affairs/compass/student-policiesinformation/communications-confidentiality-of-student-records.shtml" TargetMode="External"/><Relationship Id="rId99" Type="http://schemas.openxmlformats.org/officeDocument/2006/relationships/hyperlink" Target="http://www.cornellcollege.edu/student-affairs/compass/student-policiesinformation/communications-confidentiality-of-student-records.shtml" TargetMode="External"/><Relationship Id="rId101" Type="http://schemas.openxmlformats.org/officeDocument/2006/relationships/hyperlink" Target="http://www.cornellcollege.edu/student-affairs/compass/student-policiesinformation/communications-confidentiality-of-student-records.shtml" TargetMode="External"/><Relationship Id="rId122" Type="http://schemas.openxmlformats.org/officeDocument/2006/relationships/hyperlink" Target="http://www.cornellcollege.edu/studentaffairs/compass/student-policies-information/communications-confidentiality-of-studentrecords.shtml" TargetMode="External"/><Relationship Id="rId4" Type="http://schemas.openxmlformats.org/officeDocument/2006/relationships/settings" Target="settings.xml"/><Relationship Id="rId9" Type="http://schemas.openxmlformats.org/officeDocument/2006/relationships/hyperlink" Target="http://www.cornellcollege.edu/student-affairs/compass/student-policiesinformation/communications-confidentiality-of-student-records.shtml" TargetMode="External"/><Relationship Id="rId26" Type="http://schemas.openxmlformats.org/officeDocument/2006/relationships/hyperlink" Target="https://www.cornellcollege.edu/information-technology/technology-policies/Email-as-Secure-Communication.pdf" TargetMode="External"/><Relationship Id="rId47" Type="http://schemas.openxmlformats.org/officeDocument/2006/relationships/hyperlink" Target="https://secure.cornellcollege.edu/information-technology/password-management.shtml" TargetMode="External"/><Relationship Id="rId68" Type="http://schemas.openxmlformats.org/officeDocument/2006/relationships/hyperlink" Target="https://www.cornellcollege.edu/information-technology/technology-policies/Requiring-Password-Protected-Screen-Savers.pdf" TargetMode="External"/><Relationship Id="rId89" Type="http://schemas.openxmlformats.org/officeDocument/2006/relationships/hyperlink" Target="http://www.cornellcollege.edu/student-affairs/compass/student-policiesinformation/communications-confidentiality-of-student-records.shtml" TargetMode="External"/><Relationship Id="rId112" Type="http://schemas.openxmlformats.org/officeDocument/2006/relationships/hyperlink" Target="https://www.cornellcollege.edu/information-technology/technology-policies/index.shtml" TargetMode="External"/><Relationship Id="rId133" Type="http://schemas.openxmlformats.org/officeDocument/2006/relationships/hyperlink" Target="http://www.cornellcollege.edu/studentaffairs/compass/student-policies-information/communications-confidentiality-of-studentrecords.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878BA-7E17-4742-8460-A735EBD37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3901</Words>
  <Characters>22239</Characters>
  <Application>Microsoft Office Word</Application>
  <DocSecurity>0</DocSecurity>
  <Lines>185</Lines>
  <Paragraphs>52</Paragraphs>
  <ScaleCrop>false</ScaleCrop>
  <Company>Cornell College</Company>
  <LinksUpToDate>false</LinksUpToDate>
  <CharactersWithSpaces>26088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dc:title>
  <dc:subject/>
  <dc:creator>Jacob Lewis</dc:creator>
  <cp:keywords/>
  <cp:lastModifiedBy>Dan Hakken</cp:lastModifiedBy>
  <cp:revision>2</cp:revision>
  <dcterms:created xsi:type="dcterms:W3CDTF">2026-05-15T14:32:00Z</dcterms:created>
  <dcterms:modified xsi:type="dcterms:W3CDTF">2026-05-15T14:32:00Z</dcterms:modified>
</cp:coreProperties>
</file>