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752" w:rsidRDefault="008610E0">
      <w:pPr>
        <w:jc w:val="center"/>
        <w:rPr>
          <w:b/>
        </w:rPr>
      </w:pPr>
      <w:bookmarkStart w:id="0" w:name="_GoBack"/>
      <w:bookmarkEnd w:id="0"/>
      <w:r>
        <w:rPr>
          <w:b/>
        </w:rPr>
        <w:t>CORNELL COLLEGE BOARD OF TRUSTEES</w:t>
      </w:r>
    </w:p>
    <w:p w:rsidR="00B57752" w:rsidRDefault="00B57752">
      <w:pPr>
        <w:jc w:val="center"/>
        <w:rPr>
          <w:b/>
        </w:rPr>
      </w:pPr>
    </w:p>
    <w:p w:rsidR="00B57752" w:rsidRDefault="008610E0">
      <w:pPr>
        <w:jc w:val="center"/>
        <w:rPr>
          <w:b/>
        </w:rPr>
      </w:pPr>
      <w:r>
        <w:rPr>
          <w:b/>
        </w:rPr>
        <w:t>YOUNG TRUSTEE -- CLASS OF 201</w:t>
      </w:r>
      <w:r w:rsidR="00485725">
        <w:rPr>
          <w:b/>
        </w:rPr>
        <w:t>7</w:t>
      </w:r>
    </w:p>
    <w:p w:rsidR="00B57752" w:rsidRDefault="00B57752">
      <w:pPr>
        <w:jc w:val="center"/>
        <w:rPr>
          <w:b/>
        </w:rPr>
      </w:pPr>
    </w:p>
    <w:p w:rsidR="00B57752" w:rsidRDefault="00B57752">
      <w:pPr>
        <w:jc w:val="center"/>
        <w:rPr>
          <w:b/>
        </w:rPr>
      </w:pPr>
    </w:p>
    <w:p w:rsidR="00B57752" w:rsidRDefault="00B57752">
      <w:pPr>
        <w:jc w:val="center"/>
        <w:rPr>
          <w:b/>
        </w:rPr>
      </w:pPr>
    </w:p>
    <w:p w:rsidR="00B57752" w:rsidRDefault="008610E0">
      <w:pPr>
        <w:jc w:val="center"/>
        <w:rPr>
          <w:b/>
          <w:i/>
          <w:sz w:val="28"/>
        </w:rPr>
      </w:pPr>
      <w:r>
        <w:rPr>
          <w:b/>
          <w:i/>
          <w:sz w:val="28"/>
        </w:rPr>
        <w:t>Information Packet</w:t>
      </w:r>
    </w:p>
    <w:p w:rsidR="00B57752" w:rsidRDefault="00B57752"/>
    <w:p w:rsidR="00B57752" w:rsidRDefault="00B57752"/>
    <w:p w:rsidR="00B57752" w:rsidRDefault="008610E0">
      <w:r>
        <w:t>The following items are enclosed in this packet:</w:t>
      </w:r>
    </w:p>
    <w:p w:rsidR="00B57752" w:rsidRDefault="00B57752"/>
    <w:p w:rsidR="00B57752" w:rsidRDefault="008610E0">
      <w:pPr>
        <w:numPr>
          <w:ilvl w:val="0"/>
          <w:numId w:val="2"/>
        </w:numPr>
        <w:tabs>
          <w:tab w:val="left" w:pos="360"/>
        </w:tabs>
        <w:ind w:left="0" w:firstLine="0"/>
      </w:pPr>
      <w:r>
        <w:t>An invitation to trusteeship from John McGrane, Chair of the Cornell College Board of</w:t>
      </w:r>
    </w:p>
    <w:p w:rsidR="00B57752" w:rsidRDefault="008610E0">
      <w:pPr>
        <w:tabs>
          <w:tab w:val="left" w:pos="360"/>
        </w:tabs>
      </w:pPr>
      <w:r>
        <w:tab/>
        <w:t>Trustees</w:t>
      </w:r>
    </w:p>
    <w:p w:rsidR="00B57752" w:rsidRDefault="008610E0">
      <w:pPr>
        <w:numPr>
          <w:ilvl w:val="0"/>
          <w:numId w:val="2"/>
        </w:numPr>
        <w:spacing w:before="120" w:after="120"/>
        <w:ind w:left="0" w:firstLine="0"/>
      </w:pPr>
      <w:r>
        <w:t>Things You Should Know</w:t>
      </w:r>
    </w:p>
    <w:p w:rsidR="00B57752" w:rsidRDefault="008610E0">
      <w:pPr>
        <w:numPr>
          <w:ilvl w:val="0"/>
          <w:numId w:val="2"/>
        </w:numPr>
        <w:spacing w:before="120" w:after="120"/>
      </w:pPr>
      <w:r>
        <w:t>Young Trustee Application Process</w:t>
      </w:r>
    </w:p>
    <w:p w:rsidR="00B57752" w:rsidRDefault="008610E0">
      <w:pPr>
        <w:numPr>
          <w:ilvl w:val="0"/>
          <w:numId w:val="2"/>
        </w:numPr>
        <w:spacing w:before="120" w:after="120"/>
      </w:pPr>
      <w:r>
        <w:t>Application, including personal statement form</w:t>
      </w:r>
    </w:p>
    <w:p w:rsidR="00B57752" w:rsidRDefault="008610E0">
      <w:pPr>
        <w:spacing w:before="120" w:after="120"/>
      </w:pPr>
      <w:r>
        <w:t xml:space="preserve">Please read these items carefully.  The deadline for submitting the application and supporting materials to the President’s Office is </w:t>
      </w:r>
      <w:r w:rsidR="00E70642">
        <w:t>Thursday</w:t>
      </w:r>
      <w:r w:rsidR="00784056">
        <w:t xml:space="preserve">, March </w:t>
      </w:r>
      <w:r w:rsidR="00E70642">
        <w:t>30</w:t>
      </w:r>
      <w:r w:rsidR="00784056">
        <w:t>, 201</w:t>
      </w:r>
      <w:r w:rsidR="00485725">
        <w:t>7</w:t>
      </w:r>
      <w:r>
        <w:t>.</w:t>
      </w:r>
    </w:p>
    <w:p w:rsidR="0006026D" w:rsidRDefault="0006026D">
      <w:r>
        <w:br w:type="page"/>
      </w:r>
    </w:p>
    <w:p w:rsidR="00B57752" w:rsidRDefault="008610E0">
      <w:pPr>
        <w:spacing w:line="360" w:lineRule="auto"/>
        <w:jc w:val="center"/>
        <w:rPr>
          <w:b/>
          <w:sz w:val="32"/>
        </w:rPr>
      </w:pPr>
      <w:r>
        <w:rPr>
          <w:b/>
          <w:caps/>
          <w:spacing w:val="6"/>
          <w:sz w:val="32"/>
        </w:rPr>
        <w:lastRenderedPageBreak/>
        <w:t>Cornell College</w:t>
      </w:r>
    </w:p>
    <w:p w:rsidR="00B57752" w:rsidRDefault="008610E0">
      <w:pPr>
        <w:spacing w:line="360" w:lineRule="auto"/>
        <w:jc w:val="center"/>
        <w:rPr>
          <w:b/>
          <w:i/>
        </w:rPr>
      </w:pPr>
      <w:r>
        <w:rPr>
          <w:b/>
          <w:i/>
        </w:rPr>
        <w:t>Board of Trustees</w:t>
      </w:r>
    </w:p>
    <w:p w:rsidR="00B57752" w:rsidRDefault="00B57752">
      <w:pPr>
        <w:jc w:val="center"/>
        <w:rPr>
          <w:b/>
          <w:i/>
        </w:rPr>
      </w:pPr>
    </w:p>
    <w:p w:rsidR="00B57752" w:rsidRDefault="00B57752">
      <w:pPr>
        <w:jc w:val="center"/>
        <w:rPr>
          <w:b/>
          <w:i/>
        </w:rPr>
      </w:pPr>
    </w:p>
    <w:p w:rsidR="00B57752" w:rsidRDefault="008610E0">
      <w:pPr>
        <w:tabs>
          <w:tab w:val="left" w:pos="1080"/>
        </w:tabs>
        <w:rPr>
          <w:sz w:val="25"/>
        </w:rPr>
      </w:pPr>
      <w:r>
        <w:rPr>
          <w:b/>
          <w:sz w:val="26"/>
        </w:rPr>
        <w:t>D</w:t>
      </w:r>
      <w:r>
        <w:rPr>
          <w:b/>
          <w:smallCaps/>
          <w:sz w:val="26"/>
        </w:rPr>
        <w:t>ate</w:t>
      </w:r>
      <w:r>
        <w:rPr>
          <w:b/>
          <w:sz w:val="26"/>
        </w:rPr>
        <w:t>:</w:t>
      </w:r>
      <w:r>
        <w:rPr>
          <w:sz w:val="25"/>
        </w:rPr>
        <w:tab/>
      </w:r>
      <w:r w:rsidR="00517A86">
        <w:rPr>
          <w:sz w:val="25"/>
        </w:rPr>
        <w:t>March 3, 2017</w:t>
      </w:r>
    </w:p>
    <w:p w:rsidR="00B57752" w:rsidRDefault="00B57752">
      <w:pPr>
        <w:tabs>
          <w:tab w:val="left" w:pos="1080"/>
        </w:tabs>
      </w:pPr>
    </w:p>
    <w:p w:rsidR="00B57752" w:rsidRDefault="008610E0">
      <w:pPr>
        <w:tabs>
          <w:tab w:val="left" w:pos="1080"/>
        </w:tabs>
        <w:rPr>
          <w:sz w:val="26"/>
        </w:rPr>
      </w:pPr>
      <w:r>
        <w:rPr>
          <w:b/>
          <w:sz w:val="26"/>
        </w:rPr>
        <w:t>T</w:t>
      </w:r>
      <w:r>
        <w:rPr>
          <w:b/>
          <w:smallCaps/>
          <w:sz w:val="26"/>
        </w:rPr>
        <w:t>o</w:t>
      </w:r>
      <w:r>
        <w:rPr>
          <w:b/>
          <w:sz w:val="26"/>
        </w:rPr>
        <w:t>:</w:t>
      </w:r>
      <w:r>
        <w:tab/>
        <w:t>Interested Members of the Class of 201</w:t>
      </w:r>
      <w:r w:rsidR="00517A86">
        <w:t>7</w:t>
      </w:r>
    </w:p>
    <w:p w:rsidR="00B57752" w:rsidRDefault="00B57752">
      <w:pPr>
        <w:tabs>
          <w:tab w:val="left" w:pos="1080"/>
        </w:tabs>
      </w:pPr>
    </w:p>
    <w:p w:rsidR="00B57752" w:rsidRDefault="008610E0">
      <w:pPr>
        <w:tabs>
          <w:tab w:val="left" w:pos="1080"/>
        </w:tabs>
      </w:pPr>
      <w:r>
        <w:rPr>
          <w:b/>
          <w:sz w:val="26"/>
        </w:rPr>
        <w:t>F</w:t>
      </w:r>
      <w:r>
        <w:rPr>
          <w:b/>
          <w:smallCaps/>
          <w:sz w:val="26"/>
        </w:rPr>
        <w:t>rom</w:t>
      </w:r>
      <w:r>
        <w:rPr>
          <w:b/>
          <w:sz w:val="26"/>
        </w:rPr>
        <w:t>:</w:t>
      </w:r>
      <w:r>
        <w:tab/>
        <w:t>John D. McGrane, Chair of the Board of Trustees</w:t>
      </w:r>
    </w:p>
    <w:p w:rsidR="00B57752" w:rsidRDefault="00B57752">
      <w:pPr>
        <w:tabs>
          <w:tab w:val="left" w:pos="1080"/>
        </w:tabs>
      </w:pPr>
    </w:p>
    <w:p w:rsidR="00B57752" w:rsidRDefault="008610E0">
      <w:pPr>
        <w:tabs>
          <w:tab w:val="left" w:pos="1080"/>
        </w:tabs>
        <w:rPr>
          <w:sz w:val="26"/>
        </w:rPr>
      </w:pPr>
      <w:r>
        <w:rPr>
          <w:b/>
          <w:sz w:val="26"/>
        </w:rPr>
        <w:t>R</w:t>
      </w:r>
      <w:r>
        <w:rPr>
          <w:b/>
          <w:smallCaps/>
          <w:sz w:val="26"/>
        </w:rPr>
        <w:t>e</w:t>
      </w:r>
      <w:r>
        <w:rPr>
          <w:b/>
          <w:sz w:val="26"/>
        </w:rPr>
        <w:t>:</w:t>
      </w:r>
      <w:r>
        <w:tab/>
        <w:t>Invitation to Trusteeship</w:t>
      </w:r>
    </w:p>
    <w:p w:rsidR="00B57752" w:rsidRDefault="00B57752">
      <w:pPr>
        <w:tabs>
          <w:tab w:val="left" w:pos="810"/>
        </w:tabs>
      </w:pPr>
    </w:p>
    <w:p w:rsidR="00B57752" w:rsidRDefault="00B57752"/>
    <w:p w:rsidR="00B57752" w:rsidRDefault="008610E0">
      <w:r>
        <w:t>Since 1971, the Board of Trustees of Cornell College has welcomed a member of each graduating class as a Trustee of the College.  During the past few years, the following Cornellians have participated on the Cornell Board as Young Trustees:  Eli Wade-Scott '10, Kyle Davy '11, Taylor Koch '12, Kalissa Bauman '13, Maricruz Gutierrez-Villa</w:t>
      </w:r>
      <w:r w:rsidR="00485725">
        <w:t xml:space="preserve"> '</w:t>
      </w:r>
      <w:r w:rsidR="007A4A48">
        <w:t xml:space="preserve">14, </w:t>
      </w:r>
      <w:r w:rsidR="00517A86">
        <w:t>Angelica Hall</w:t>
      </w:r>
      <w:r w:rsidR="00485725">
        <w:t xml:space="preserve"> '</w:t>
      </w:r>
      <w:r w:rsidR="00517A86">
        <w:t xml:space="preserve">15, </w:t>
      </w:r>
      <w:r w:rsidR="007A4A48">
        <w:t xml:space="preserve">and last year </w:t>
      </w:r>
      <w:r w:rsidR="00517A86">
        <w:t>Kayla Morton</w:t>
      </w:r>
      <w:r w:rsidR="00485725">
        <w:t xml:space="preserve"> '16</w:t>
      </w:r>
      <w:r>
        <w:t xml:space="preserve"> began her three-year term.  We hope the following information will be useful to you as you consider the responsibilities of trusteeship.</w:t>
      </w:r>
    </w:p>
    <w:p w:rsidR="00B57752" w:rsidRDefault="00B57752"/>
    <w:p w:rsidR="00B57752" w:rsidRDefault="008610E0">
      <w:r>
        <w:t>The Board of Trustees is the governing body of Cornell College.  The Board employs the President and formulates policy governing the entire operation of the College -- its educational programs, its financial affairs, the physical plant, and the quality of student life.</w:t>
      </w:r>
    </w:p>
    <w:p w:rsidR="00B57752" w:rsidRDefault="00B57752"/>
    <w:p w:rsidR="00B57752" w:rsidRDefault="008610E0">
      <w:r>
        <w:t xml:space="preserve">The Board is composed of up to 39 members plus the President of the College, </w:t>
      </w:r>
      <w:r>
        <w:rPr>
          <w:i/>
        </w:rPr>
        <w:t>ex officio</w:t>
      </w:r>
      <w:r>
        <w:t xml:space="preserve">, and the President of the Alumni Board, also </w:t>
      </w:r>
      <w:r>
        <w:rPr>
          <w:i/>
        </w:rPr>
        <w:t>ex officio</w:t>
      </w:r>
      <w:r>
        <w:t>.  Cornell asks Trustees to contribute their time, talent, and treasure to the College.  What will that contribution mean to the member of your class who becomes a Young Trustee?</w:t>
      </w:r>
    </w:p>
    <w:p w:rsidR="00B57752" w:rsidRDefault="00B57752"/>
    <w:p w:rsidR="00B57752" w:rsidRDefault="008610E0">
      <w:r>
        <w:rPr>
          <w:b/>
        </w:rPr>
        <w:t>TIME</w:t>
      </w:r>
      <w:r>
        <w:t>:  The Trustee from the Class of 201</w:t>
      </w:r>
      <w:r w:rsidR="00517A86">
        <w:t>7</w:t>
      </w:r>
      <w:r>
        <w:t xml:space="preserve"> will serve a three-year, non-renewable term.  The senior recommended shall be considered and voted on by the Trustees at the </w:t>
      </w:r>
      <w:r w:rsidR="007A4A48">
        <w:t>Spring</w:t>
      </w:r>
      <w:r>
        <w:t xml:space="preserve"> Board meeting and shall become a Trustee upon completing all requirements for graduation.  The Board of Trustees meets twice on campus and once off-campus in a retreat format.  Meetings are </w:t>
      </w:r>
      <w:r w:rsidR="007A4A48">
        <w:t xml:space="preserve">typically </w:t>
      </w:r>
      <w:r>
        <w:t>scheduled on the fourth Saturday in October, the first Saturday in February, and the first Saturday in May.  Meetings begin on Thursday and continue through Friday.  The main plenary session is Saturday morning and usually adjourns by 12:30 p.m.  Trustees are asked to attend all regular and special meetings and are required to attend at least 50 percent of all scheduled meetings during the three-year term.</w:t>
      </w:r>
      <w:r w:rsidR="007A4A48">
        <w:t xml:space="preserve">  </w:t>
      </w:r>
    </w:p>
    <w:p w:rsidR="00517A86" w:rsidRDefault="00517A86"/>
    <w:p w:rsidR="00B57752" w:rsidRDefault="008610E0">
      <w:r>
        <w:t>When the Trustee has finished the term of service, we expect him or her to stay in touch with Cornell while exploring ways to make additional contributions to the College’s strength and excellence.</w:t>
      </w:r>
    </w:p>
    <w:p w:rsidR="00B57752" w:rsidRDefault="00B57752"/>
    <w:p w:rsidR="00B57752" w:rsidRDefault="00B57752"/>
    <w:p w:rsidR="00B57752" w:rsidRDefault="00B57752"/>
    <w:p w:rsidR="00B57752" w:rsidRDefault="008610E0">
      <w:r>
        <w:rPr>
          <w:b/>
        </w:rPr>
        <w:lastRenderedPageBreak/>
        <w:t>TALENT</w:t>
      </w:r>
      <w:r>
        <w:t>:  Trustees are not elected to represent special constituencies.  The member of the class of 201</w:t>
      </w:r>
      <w:r w:rsidR="00517A86">
        <w:t>7</w:t>
      </w:r>
      <w:r>
        <w:t xml:space="preserve"> who becomes a Trustee is not a representative of the class to the Board.  Trustees are nominated and selected to serve because of their professional experience, their personal integrity, and their ability to think creatively about ways to enhance Cornell’s reputation and its competitiveness in the educational marketplace.  A recent graduate of Cornell may not have the professional experience, the personal contacts, and the financial resources that other Trustees often have, but the graduate can bring to the job the essential qualities of good character, sound judgment, and strong commitment to Cornell College.</w:t>
      </w:r>
    </w:p>
    <w:p w:rsidR="00B57752" w:rsidRDefault="00B57752"/>
    <w:p w:rsidR="00B57752" w:rsidRDefault="008610E0">
      <w:r>
        <w:t>Trustees bring their opinions and unique perspectives to the meetings.  We value the diversity of their viewpoints, and we encourage the free and frank exchange of ideas.  The ultimate concern of a Trustee, however, must be Cornell College -- its mission, its excellence, and the ways and means to ensure its successful future.  The Trustee from the Class of 201</w:t>
      </w:r>
      <w:r w:rsidR="00517A86">
        <w:t>7</w:t>
      </w:r>
      <w:r>
        <w:t xml:space="preserve"> will have the opportunity to participate in the governance of Cornell College at its highest level.  The Trustee will share this experience as an equal partner with the other members of the Board.  The Trustee will be expected to analyze data, review proposals, participate in conversations about the issues presented at the meetings, and vote when the questions are called.</w:t>
      </w:r>
    </w:p>
    <w:p w:rsidR="00B57752" w:rsidRDefault="00B57752"/>
    <w:p w:rsidR="00B57752" w:rsidRDefault="008610E0">
      <w:r>
        <w:rPr>
          <w:b/>
        </w:rPr>
        <w:t>TREASURE</w:t>
      </w:r>
      <w:r>
        <w:t>:  Each Trustee is asked to invest financially in Cornell’s future.  That investment is a tangible and important expression of a Trustee’s commitment to the College.  We will ask the Young Trustee of the Class of 201</w:t>
      </w:r>
      <w:r w:rsidR="00517A86">
        <w:t>7</w:t>
      </w:r>
      <w:r>
        <w:t xml:space="preserve"> to make that commitment through regular contributions to Cornell’s annual fund.</w:t>
      </w:r>
    </w:p>
    <w:p w:rsidR="00B57752" w:rsidRDefault="00B57752"/>
    <w:p w:rsidR="00B57752" w:rsidRDefault="008610E0">
      <w:r>
        <w:t>The Trustees know that a new graduate may leave Cornell with financial obligations.  The Board requests, therefore, that the new Young Trustee participate in the annual fund at a level he or she can reach.  That participation sets an important example for younger alumni to follow.</w:t>
      </w:r>
    </w:p>
    <w:p w:rsidR="00B57752" w:rsidRDefault="00B57752"/>
    <w:p w:rsidR="00B57752" w:rsidRDefault="008610E0">
      <w:r>
        <w:t>We invite you to review the information packet and to consider applying.</w:t>
      </w:r>
    </w:p>
    <w:p w:rsidR="00B57752" w:rsidRDefault="00B57752"/>
    <w:p w:rsidR="00B57752" w:rsidRDefault="008610E0">
      <w:r>
        <w:t>If you have any questions or concerns as you consider the responsibilities of</w:t>
      </w:r>
      <w:r>
        <w:rPr>
          <w:sz w:val="25"/>
        </w:rPr>
        <w:t xml:space="preserve"> trusteeship, </w:t>
      </w:r>
      <w:r>
        <w:t>please let us know.</w:t>
      </w:r>
    </w:p>
    <w:p w:rsidR="00B57752" w:rsidRDefault="008610E0">
      <w:pPr>
        <w:jc w:val="center"/>
        <w:rPr>
          <w:b/>
        </w:rPr>
      </w:pPr>
      <w:r>
        <w:br w:type="page"/>
      </w:r>
      <w:r>
        <w:rPr>
          <w:b/>
        </w:rPr>
        <w:lastRenderedPageBreak/>
        <w:t>CORNELL COLLEGE TRUSTEESHIP</w:t>
      </w:r>
    </w:p>
    <w:p w:rsidR="00B57752" w:rsidRDefault="00B57752">
      <w:pPr>
        <w:rPr>
          <w:b/>
        </w:rPr>
      </w:pPr>
    </w:p>
    <w:p w:rsidR="00B57752" w:rsidRDefault="008610E0">
      <w:pPr>
        <w:jc w:val="center"/>
        <w:rPr>
          <w:b/>
        </w:rPr>
      </w:pPr>
      <w:r>
        <w:rPr>
          <w:b/>
        </w:rPr>
        <w:t>CLASS OF 201</w:t>
      </w:r>
      <w:r w:rsidR="00517A86">
        <w:rPr>
          <w:b/>
        </w:rPr>
        <w:t>7</w:t>
      </w:r>
    </w:p>
    <w:p w:rsidR="00B57752" w:rsidRDefault="00B57752">
      <w:pPr>
        <w:jc w:val="center"/>
        <w:rPr>
          <w:b/>
        </w:rPr>
      </w:pPr>
    </w:p>
    <w:p w:rsidR="00B57752" w:rsidRDefault="008610E0">
      <w:pPr>
        <w:jc w:val="center"/>
        <w:rPr>
          <w:b/>
          <w:i/>
        </w:rPr>
      </w:pPr>
      <w:r>
        <w:rPr>
          <w:b/>
        </w:rPr>
        <w:t>T</w:t>
      </w:r>
      <w:r>
        <w:rPr>
          <w:b/>
          <w:smallCaps/>
        </w:rPr>
        <w:t xml:space="preserve">hings  </w:t>
      </w:r>
      <w:r>
        <w:rPr>
          <w:b/>
        </w:rPr>
        <w:t>Y</w:t>
      </w:r>
      <w:r>
        <w:rPr>
          <w:b/>
          <w:smallCaps/>
        </w:rPr>
        <w:t xml:space="preserve">ou </w:t>
      </w:r>
      <w:r>
        <w:rPr>
          <w:b/>
        </w:rPr>
        <w:t xml:space="preserve"> S</w:t>
      </w:r>
      <w:r>
        <w:rPr>
          <w:b/>
          <w:smallCaps/>
        </w:rPr>
        <w:t xml:space="preserve">hould </w:t>
      </w:r>
      <w:r>
        <w:rPr>
          <w:b/>
        </w:rPr>
        <w:t xml:space="preserve"> K</w:t>
      </w:r>
      <w:r>
        <w:rPr>
          <w:b/>
          <w:smallCaps/>
        </w:rPr>
        <w:t>now</w:t>
      </w:r>
    </w:p>
    <w:p w:rsidR="00B57752" w:rsidRDefault="00B57752"/>
    <w:p w:rsidR="00B57752" w:rsidRDefault="00B57752">
      <w:pPr>
        <w:ind w:left="360"/>
      </w:pPr>
    </w:p>
    <w:p w:rsidR="00B57752" w:rsidRDefault="008610E0">
      <w:pPr>
        <w:numPr>
          <w:ilvl w:val="0"/>
          <w:numId w:val="3"/>
        </w:numPr>
        <w:spacing w:before="120" w:after="120"/>
      </w:pPr>
      <w:r>
        <w:rPr>
          <w:b/>
        </w:rPr>
        <w:t>Appointment.</w:t>
      </w:r>
      <w:r>
        <w:t xml:space="preserve">  One member of the Class of 201</w:t>
      </w:r>
      <w:r w:rsidR="00517A86">
        <w:t>7</w:t>
      </w:r>
      <w:r>
        <w:t xml:space="preserve"> will be recommended by the Governance Committee to serve a three-year term as a Trustee of Cornell College.  The term will begin in the fall of 201</w:t>
      </w:r>
      <w:r w:rsidR="00517A86">
        <w:t>7</w:t>
      </w:r>
      <w:r>
        <w:t xml:space="preserve"> and end after the fall meeting of 20</w:t>
      </w:r>
      <w:r w:rsidR="00517A86">
        <w:t>20</w:t>
      </w:r>
      <w:r>
        <w:t>.  The Young Trustee is not eligible for immediate reappointment to the Board at the conclusion of the three-year term.</w:t>
      </w:r>
    </w:p>
    <w:p w:rsidR="00517A86" w:rsidRDefault="008610E0" w:rsidP="00517A86">
      <w:pPr>
        <w:numPr>
          <w:ilvl w:val="0"/>
          <w:numId w:val="4"/>
        </w:numPr>
        <w:spacing w:after="120"/>
      </w:pPr>
      <w:r w:rsidRPr="00517A86">
        <w:rPr>
          <w:b/>
        </w:rPr>
        <w:t>Meetings.</w:t>
      </w:r>
      <w:r>
        <w:t xml:space="preserve">  The Trustee is expected to attend the three regularly scheduled meetings of the Board each year.  The Board </w:t>
      </w:r>
      <w:r w:rsidR="007A4A48">
        <w:t xml:space="preserve">typically </w:t>
      </w:r>
      <w:r>
        <w:t>meets on the fourth Saturday in October, the first Saturday in February, and the first Saturday in May.  A formal announcement, an agenda, and other information are sent to all Trustees at least two weeks before each meeting.  Each Trustee is required to attend at least 50 percent of the regularly scheduled meetings of the Board and the appropriate standing committee during the three-year term.</w:t>
      </w:r>
      <w:r w:rsidR="00A62E11">
        <w:t xml:space="preserve">  </w:t>
      </w:r>
    </w:p>
    <w:p w:rsidR="00B57752" w:rsidRDefault="008610E0" w:rsidP="00517A86">
      <w:pPr>
        <w:numPr>
          <w:ilvl w:val="0"/>
          <w:numId w:val="4"/>
        </w:numPr>
        <w:spacing w:after="120"/>
      </w:pPr>
      <w:r w:rsidRPr="00517A86">
        <w:rPr>
          <w:b/>
        </w:rPr>
        <w:t>Preparation and Orientation.</w:t>
      </w:r>
      <w:r>
        <w:t xml:space="preserve">  After his/her election by the Board, the Young Trustee will also be invited to participate in a special orientation session for new Trustees before the Board meeting in the fall of 201</w:t>
      </w:r>
      <w:r w:rsidR="00517A86">
        <w:t>7</w:t>
      </w:r>
      <w:r>
        <w:t>.</w:t>
      </w:r>
    </w:p>
    <w:p w:rsidR="00B57752" w:rsidRDefault="008610E0">
      <w:pPr>
        <w:numPr>
          <w:ilvl w:val="0"/>
          <w:numId w:val="4"/>
        </w:numPr>
        <w:spacing w:after="120"/>
      </w:pPr>
      <w:r>
        <w:rPr>
          <w:b/>
        </w:rPr>
        <w:t>Committee Assignment.</w:t>
      </w:r>
      <w:r>
        <w:t xml:space="preserve">  The Trustee will be assigned to two of the five policy committees.  These committees are:  Academic and Student Affairs Policy Committee, Business Affairs Policy Committee, Enrollment and Communications Policy Committee, Alumni and College Advancement Policy Committee, and Buildings and Grounds Policy Committee.</w:t>
      </w:r>
    </w:p>
    <w:p w:rsidR="00B57752" w:rsidRDefault="008610E0">
      <w:pPr>
        <w:spacing w:after="120"/>
        <w:ind w:left="360" w:hanging="360"/>
      </w:pPr>
      <w:r>
        <w:rPr>
          <w:b/>
        </w:rPr>
        <w:tab/>
        <w:t xml:space="preserve">Academic and Student Affairs Policy Committee:  </w:t>
      </w:r>
      <w:r>
        <w:t>The purpose of this committee is to inform itself and to make policy recommendations concerning all matters relating to academic goals, curricular programs, degree requirements, quality of instruction, and related matters.  It shall also inform itself and make policy recommendations concerning all matters relating to the quality of student life on the campus.</w:t>
      </w:r>
    </w:p>
    <w:p w:rsidR="00B57752" w:rsidRDefault="008610E0">
      <w:pPr>
        <w:spacing w:after="120"/>
        <w:ind w:left="360" w:hanging="360"/>
      </w:pPr>
      <w:r>
        <w:rPr>
          <w:b/>
        </w:rPr>
        <w:tab/>
        <w:t>Business Affairs Policy Committee:</w:t>
      </w:r>
      <w:r>
        <w:t xml:space="preserve">  This committee is responsible to the Board for recommending business policy for the effective and efficient operation of the College.  This committee deals with annual and capital budget, business records and systems, business planning, legal functions, non-academic personnel, auxiliary enterprises, and facilities management.</w:t>
      </w:r>
    </w:p>
    <w:p w:rsidR="00B57752" w:rsidRDefault="008610E0">
      <w:pPr>
        <w:spacing w:after="120"/>
        <w:ind w:left="360" w:hanging="360"/>
      </w:pPr>
      <w:r>
        <w:rPr>
          <w:b/>
        </w:rPr>
        <w:tab/>
        <w:t>Enrollment and Communications Policy Committee:</w:t>
      </w:r>
      <w:r>
        <w:t xml:space="preserve">  The purpose of this committee is to assist the Board in the review of the College’s policies and procedures for attracting, enrolling, and maintaining enrollment of students.  It shall also have responsibility for assisting the Board in reviewing the College’s communications with and programs for its off-campus constituencies, including prospective students and their parents.</w:t>
      </w:r>
    </w:p>
    <w:p w:rsidR="00B57752" w:rsidRDefault="008610E0">
      <w:pPr>
        <w:spacing w:after="120"/>
        <w:ind w:left="360" w:hanging="360"/>
      </w:pPr>
      <w:r>
        <w:rPr>
          <w:b/>
        </w:rPr>
        <w:tab/>
        <w:t>Alumni and College Advancement Policy Committee:</w:t>
      </w:r>
      <w:r>
        <w:t xml:space="preserve">  The purpose of this committee is to formulate, review, monitor, provide leadership, and recommend to the Board policies and programs for development encompassing all fund raising and public relations</w:t>
      </w:r>
      <w:r w:rsidR="00C543A9">
        <w:t>.  The committee is also responsible for all areas relating to alumni engagement</w:t>
      </w:r>
      <w:r>
        <w:t>.</w:t>
      </w:r>
    </w:p>
    <w:p w:rsidR="00B57752" w:rsidRDefault="008610E0">
      <w:pPr>
        <w:spacing w:after="120"/>
        <w:ind w:left="360" w:hanging="360"/>
      </w:pPr>
      <w:r>
        <w:lastRenderedPageBreak/>
        <w:tab/>
      </w:r>
      <w:r>
        <w:rPr>
          <w:b/>
        </w:rPr>
        <w:t xml:space="preserve">Buildings and Grounds Policy Committee:  </w:t>
      </w:r>
      <w:r>
        <w:t>The purpose of this committee is to supervise planning for College facilities and make recommendations to the Board related to the long-term physical development of the College; the design, construction, and renovation of new or existing facilities; and the budgeting and cost control for construction and renovation projects.  It shall also review policies and make recommendations with respect to the maintenance and operation of buildings and the care of grounds, all with a view to maintaining a high-functioning and attractive campus.</w:t>
      </w:r>
    </w:p>
    <w:p w:rsidR="00B57752" w:rsidRDefault="008610E0">
      <w:pPr>
        <w:numPr>
          <w:ilvl w:val="0"/>
          <w:numId w:val="4"/>
        </w:numPr>
        <w:spacing w:after="120"/>
      </w:pPr>
      <w:r>
        <w:rPr>
          <w:b/>
        </w:rPr>
        <w:t>Expenses:</w:t>
      </w:r>
      <w:r>
        <w:t xml:space="preserve">  During the three-year term, expenses incurred by the Trustee from the Class of 201</w:t>
      </w:r>
      <w:r w:rsidR="00517A86">
        <w:t>7</w:t>
      </w:r>
      <w:r>
        <w:t xml:space="preserve"> for transportation (within the continental United States), food, and lodging associated with regularly scheduled Board meetings, policy committee meetings, Board retreats, and special sessions will be paid by Cornell College.  The Trustee must submit valid receipts and an itemized list of all expenses associated with these meetings to receive reimbursement from the College.</w:t>
      </w:r>
    </w:p>
    <w:p w:rsidR="00B57752" w:rsidRDefault="008610E0">
      <w:pPr>
        <w:numPr>
          <w:ilvl w:val="0"/>
          <w:numId w:val="4"/>
        </w:numPr>
        <w:spacing w:after="120"/>
      </w:pPr>
      <w:r>
        <w:rPr>
          <w:b/>
        </w:rPr>
        <w:t>Evaluation:</w:t>
      </w:r>
      <w:r>
        <w:t xml:space="preserve">  The Governance Committee is responsible for evaluating the performance and attendance record of all Trustees.</w:t>
      </w:r>
    </w:p>
    <w:p w:rsidR="00B57752" w:rsidRDefault="00B57752">
      <w:pPr>
        <w:spacing w:after="120"/>
      </w:pPr>
    </w:p>
    <w:p w:rsidR="00B57752" w:rsidRDefault="008610E0">
      <w:pPr>
        <w:spacing w:after="120"/>
      </w:pPr>
      <w:r>
        <w:br w:type="page"/>
      </w:r>
    </w:p>
    <w:p w:rsidR="00B57752" w:rsidRDefault="008610E0">
      <w:pPr>
        <w:jc w:val="center"/>
        <w:rPr>
          <w:b/>
        </w:rPr>
      </w:pPr>
      <w:r>
        <w:rPr>
          <w:b/>
        </w:rPr>
        <w:lastRenderedPageBreak/>
        <w:t>CORNELL COLLEGE BOARD OF TRUSTEES</w:t>
      </w:r>
    </w:p>
    <w:p w:rsidR="00B57752" w:rsidRDefault="00B57752">
      <w:pPr>
        <w:jc w:val="center"/>
        <w:rPr>
          <w:b/>
        </w:rPr>
      </w:pPr>
    </w:p>
    <w:p w:rsidR="00B57752" w:rsidRDefault="008610E0">
      <w:pPr>
        <w:spacing w:after="120"/>
        <w:jc w:val="center"/>
        <w:rPr>
          <w:b/>
          <w:i/>
        </w:rPr>
      </w:pPr>
      <w:r>
        <w:rPr>
          <w:b/>
        </w:rPr>
        <w:t>Y</w:t>
      </w:r>
      <w:r>
        <w:rPr>
          <w:b/>
          <w:smallCaps/>
        </w:rPr>
        <w:t>oung</w:t>
      </w:r>
      <w:r>
        <w:rPr>
          <w:b/>
        </w:rPr>
        <w:t xml:space="preserve"> T</w:t>
      </w:r>
      <w:r>
        <w:rPr>
          <w:b/>
          <w:smallCaps/>
        </w:rPr>
        <w:t>rustee</w:t>
      </w:r>
      <w:r>
        <w:rPr>
          <w:b/>
        </w:rPr>
        <w:t xml:space="preserve"> A</w:t>
      </w:r>
      <w:r>
        <w:rPr>
          <w:b/>
          <w:smallCaps/>
        </w:rPr>
        <w:t>pplication</w:t>
      </w:r>
      <w:r>
        <w:rPr>
          <w:b/>
        </w:rPr>
        <w:t xml:space="preserve"> P</w:t>
      </w:r>
      <w:r>
        <w:rPr>
          <w:b/>
          <w:smallCaps/>
        </w:rPr>
        <w:t>rocess</w:t>
      </w:r>
    </w:p>
    <w:p w:rsidR="00B57752" w:rsidRDefault="00B57752">
      <w:pPr>
        <w:spacing w:after="120"/>
      </w:pPr>
    </w:p>
    <w:p w:rsidR="00B57752" w:rsidRDefault="008610E0">
      <w:pPr>
        <w:spacing w:after="120"/>
      </w:pPr>
      <w:r>
        <w:t>To apply for nomination to the Cornell College Board of Trustees, please do the following:</w:t>
      </w:r>
    </w:p>
    <w:p w:rsidR="00EF0091" w:rsidRDefault="008610E0">
      <w:pPr>
        <w:numPr>
          <w:ilvl w:val="0"/>
          <w:numId w:val="6"/>
        </w:numPr>
        <w:spacing w:after="120"/>
      </w:pPr>
      <w:r>
        <w:t xml:space="preserve">Complete the </w:t>
      </w:r>
      <w:r w:rsidR="00EF0091">
        <w:t>e</w:t>
      </w:r>
      <w:r>
        <w:t xml:space="preserve">nclosed application form and the personal statement, and send them to the </w:t>
      </w:r>
      <w:r w:rsidR="004952AB">
        <w:t>Berry Career Institute</w:t>
      </w:r>
      <w:r>
        <w:t xml:space="preserve">.  After the materials have been reviewed by the </w:t>
      </w:r>
      <w:r w:rsidR="004952AB">
        <w:t>Berry Career Institute</w:t>
      </w:r>
      <w:r>
        <w:t xml:space="preserve">, send them to President Brand's office no later than </w:t>
      </w:r>
      <w:r w:rsidR="00E70642">
        <w:t>Thursday</w:t>
      </w:r>
      <w:r w:rsidR="007A4A48">
        <w:t xml:space="preserve">, March </w:t>
      </w:r>
      <w:r w:rsidR="00E70642">
        <w:t>30</w:t>
      </w:r>
      <w:r w:rsidR="007A4A48">
        <w:t>, 201</w:t>
      </w:r>
      <w:r w:rsidR="00517A86">
        <w:t>7</w:t>
      </w:r>
      <w:r>
        <w:t xml:space="preserve">.  This can be done via campus mail or e-mail to </w:t>
      </w:r>
      <w:hyperlink r:id="rId8" w:history="1">
        <w:r w:rsidR="00E2552E" w:rsidRPr="00386AB5">
          <w:rPr>
            <w:rStyle w:val="Hyperlink"/>
          </w:rPr>
          <w:t>rscheer@cornellcollege.edu</w:t>
        </w:r>
      </w:hyperlink>
      <w:r>
        <w:t>.</w:t>
      </w:r>
      <w:r w:rsidR="00EF0091">
        <w:t xml:space="preserve">  </w:t>
      </w:r>
    </w:p>
    <w:p w:rsidR="00B57752" w:rsidRDefault="00EF0091">
      <w:pPr>
        <w:numPr>
          <w:ilvl w:val="0"/>
          <w:numId w:val="6"/>
        </w:numPr>
        <w:spacing w:after="120"/>
      </w:pPr>
      <w:r>
        <w:t>I</w:t>
      </w:r>
      <w:r w:rsidR="00E2552E">
        <w:t>nclude a copy of your transcript with your application when you submit it to the President’</w:t>
      </w:r>
      <w:r>
        <w:t>s</w:t>
      </w:r>
      <w:r w:rsidR="00E2552E">
        <w:t xml:space="preserve"> Office.</w:t>
      </w:r>
    </w:p>
    <w:p w:rsidR="00B57752" w:rsidRDefault="008610E0" w:rsidP="00E2552E">
      <w:pPr>
        <w:numPr>
          <w:ilvl w:val="0"/>
          <w:numId w:val="6"/>
        </w:numPr>
        <w:spacing w:after="120"/>
      </w:pPr>
      <w:r>
        <w:t xml:space="preserve">Ask one faculty member and one of your peers to submit a recommendation on your behalf to the Chair of the Board of Trustees in care of the President’s Office by </w:t>
      </w:r>
      <w:r w:rsidR="00E70642">
        <w:t>Thursday</w:t>
      </w:r>
      <w:r w:rsidR="007A4A48">
        <w:t>,</w:t>
      </w:r>
      <w:r w:rsidR="00E2552E">
        <w:t xml:space="preserve"> </w:t>
      </w:r>
      <w:r w:rsidR="007A4A48">
        <w:t xml:space="preserve">March </w:t>
      </w:r>
      <w:r w:rsidR="00E70642">
        <w:t>30</w:t>
      </w:r>
      <w:r w:rsidR="007A4A48">
        <w:t>, 201</w:t>
      </w:r>
      <w:r w:rsidR="00517A86">
        <w:t>7</w:t>
      </w:r>
      <w:r>
        <w:t>.</w:t>
      </w:r>
    </w:p>
    <w:p w:rsidR="00B57752" w:rsidRDefault="008610E0">
      <w:pPr>
        <w:spacing w:after="120"/>
      </w:pPr>
      <w:r>
        <w:t xml:space="preserve">Your credentials will be forwarded to selected members of the Board of Trustees Governance Committee.  The committee members will review all applications and select the top candidates for personal interviews to be scheduled on Thursday, </w:t>
      </w:r>
      <w:r w:rsidR="00B9416C">
        <w:t>May 4</w:t>
      </w:r>
      <w:r>
        <w:t xml:space="preserve">.  The finalists must be on campus for their interview.  </w:t>
      </w:r>
      <w:r w:rsidR="00EF0091" w:rsidRPr="00EF0091">
        <w:t>Please understand that by submitting your application you are giving the Board of Trustees permission to discuss your candidacy with the College's senior staff and faculty.</w:t>
      </w:r>
      <w:r w:rsidR="00EF0091">
        <w:t xml:space="preserve">  </w:t>
      </w:r>
      <w:r>
        <w:t xml:space="preserve">The name of the individual selected by the committee will be nominated to the Board for election on Saturday, </w:t>
      </w:r>
      <w:r w:rsidR="00B9416C">
        <w:t>May 6</w:t>
      </w:r>
      <w:r>
        <w:t>.</w:t>
      </w:r>
    </w:p>
    <w:p w:rsidR="00B57752" w:rsidRDefault="008610E0">
      <w:r>
        <w:t xml:space="preserve">If you have any questions, please contact the President's Office at x4324 or e-mail </w:t>
      </w:r>
    </w:p>
    <w:p w:rsidR="00B57752" w:rsidRDefault="0016459F">
      <w:hyperlink r:id="rId9" w:history="1">
        <w:r w:rsidR="008610E0">
          <w:rPr>
            <w:rStyle w:val="Hyperlink"/>
          </w:rPr>
          <w:t>rscheer@cornellcollege.edu</w:t>
        </w:r>
      </w:hyperlink>
      <w:r w:rsidR="008610E0">
        <w:t>.</w:t>
      </w:r>
    </w:p>
    <w:p w:rsidR="00B57752" w:rsidRDefault="008610E0">
      <w:r>
        <w:br w:type="page"/>
      </w:r>
    </w:p>
    <w:p w:rsidR="00B57752" w:rsidRDefault="008610E0">
      <w:pPr>
        <w:jc w:val="center"/>
        <w:rPr>
          <w:b/>
        </w:rPr>
      </w:pPr>
      <w:r>
        <w:rPr>
          <w:b/>
        </w:rPr>
        <w:lastRenderedPageBreak/>
        <w:t>CORNELL COLLEGE BOARD OF TRUSTEES</w:t>
      </w:r>
    </w:p>
    <w:p w:rsidR="00B57752" w:rsidRDefault="00B57752">
      <w:pPr>
        <w:jc w:val="center"/>
        <w:rPr>
          <w:b/>
        </w:rPr>
      </w:pPr>
    </w:p>
    <w:p w:rsidR="00B57752" w:rsidRDefault="008610E0">
      <w:pPr>
        <w:jc w:val="center"/>
        <w:rPr>
          <w:b/>
        </w:rPr>
      </w:pPr>
      <w:r>
        <w:rPr>
          <w:b/>
        </w:rPr>
        <w:t>A</w:t>
      </w:r>
      <w:r>
        <w:rPr>
          <w:b/>
          <w:smallCaps/>
        </w:rPr>
        <w:t>pplication</w:t>
      </w:r>
      <w:r>
        <w:rPr>
          <w:b/>
        </w:rPr>
        <w:t xml:space="preserve"> F</w:t>
      </w:r>
      <w:r>
        <w:rPr>
          <w:b/>
          <w:smallCaps/>
        </w:rPr>
        <w:t>or</w:t>
      </w:r>
      <w:r>
        <w:rPr>
          <w:b/>
        </w:rPr>
        <w:t xml:space="preserve"> T</w:t>
      </w:r>
      <w:r>
        <w:rPr>
          <w:b/>
          <w:smallCaps/>
        </w:rPr>
        <w:t>he</w:t>
      </w:r>
      <w:r>
        <w:rPr>
          <w:b/>
        </w:rPr>
        <w:t xml:space="preserve"> P</w:t>
      </w:r>
      <w:r>
        <w:rPr>
          <w:b/>
          <w:smallCaps/>
        </w:rPr>
        <w:t>osition</w:t>
      </w:r>
      <w:r>
        <w:rPr>
          <w:b/>
        </w:rPr>
        <w:t xml:space="preserve"> O</w:t>
      </w:r>
      <w:r>
        <w:rPr>
          <w:b/>
          <w:smallCaps/>
        </w:rPr>
        <w:t>f</w:t>
      </w:r>
      <w:r>
        <w:rPr>
          <w:b/>
        </w:rPr>
        <w:t xml:space="preserve"> Y</w:t>
      </w:r>
      <w:r>
        <w:rPr>
          <w:b/>
          <w:smallCaps/>
        </w:rPr>
        <w:t>oung</w:t>
      </w:r>
      <w:r>
        <w:rPr>
          <w:b/>
        </w:rPr>
        <w:t xml:space="preserve"> T</w:t>
      </w:r>
      <w:r>
        <w:rPr>
          <w:b/>
          <w:smallCaps/>
        </w:rPr>
        <w:t>rustee</w:t>
      </w:r>
    </w:p>
    <w:p w:rsidR="00B57752" w:rsidRDefault="00B57752"/>
    <w:p w:rsidR="00B57752" w:rsidRDefault="00B57752"/>
    <w:p w:rsidR="00B57752" w:rsidRDefault="008610E0">
      <w:r>
        <w:t xml:space="preserve">This application and the personal statement must be submitted to the Office of the President no later than </w:t>
      </w:r>
      <w:r w:rsidR="00E70642">
        <w:t>Thursday</w:t>
      </w:r>
      <w:r w:rsidR="00663BBA">
        <w:t xml:space="preserve">, March </w:t>
      </w:r>
      <w:r w:rsidR="00E70642">
        <w:t>30</w:t>
      </w:r>
      <w:r w:rsidR="00663BBA">
        <w:t>, 201</w:t>
      </w:r>
      <w:r w:rsidR="00B9416C">
        <w:t>7</w:t>
      </w:r>
      <w:r>
        <w:t xml:space="preserve">.  These materials and your letters of recommendation will be forwarded to selected members of the Board of Trustees Governance Committee.  </w:t>
      </w:r>
      <w:r w:rsidR="00F06D3A" w:rsidRPr="00F06D3A">
        <w:t>Please understand that by submitting your application you are giving the Board of Trustees permission to discuss your candidacy with the College's senior staff and faculty.</w:t>
      </w:r>
      <w:r w:rsidR="00F06D3A">
        <w:t xml:space="preserve">  </w:t>
      </w:r>
      <w:r>
        <w:t xml:space="preserve">The </w:t>
      </w:r>
      <w:r w:rsidR="00F06D3A">
        <w:t>Governance C</w:t>
      </w:r>
      <w:r>
        <w:t>ommittee assumes that the applicant understands the obligations and responsibilities of trusteeship as they are presented in the information accompanying this packet.</w:t>
      </w:r>
    </w:p>
    <w:p w:rsidR="00E70642" w:rsidRDefault="00E70642"/>
    <w:p w:rsidR="00B57752" w:rsidRDefault="00B57752"/>
    <w:p w:rsidR="00B57752" w:rsidRPr="00CB4E4E" w:rsidRDefault="008610E0">
      <w:pPr>
        <w:tabs>
          <w:tab w:val="right" w:pos="4680"/>
          <w:tab w:val="left" w:pos="4860"/>
        </w:tabs>
      </w:pPr>
      <w:r>
        <w:t>Name</w:t>
      </w:r>
      <w:r w:rsidR="00B05913">
        <w:t>:</w:t>
      </w:r>
      <w:r>
        <w:t xml:space="preserve"> </w:t>
      </w:r>
      <w:r>
        <w:rPr>
          <w:u w:val="single"/>
        </w:rPr>
        <w:tab/>
      </w:r>
      <w:r w:rsidR="00CB4E4E" w:rsidRPr="00CB4E4E">
        <w:tab/>
      </w:r>
      <w:r w:rsidR="00CB4E4E" w:rsidRPr="00CB4E4E">
        <w:tab/>
        <w:t>Email Address:</w:t>
      </w:r>
      <w:r w:rsidR="00CB4E4E">
        <w:t xml:space="preserve"> </w:t>
      </w:r>
      <w:r w:rsidR="00CB4E4E">
        <w:rPr>
          <w:u w:val="single"/>
        </w:rPr>
        <w:tab/>
      </w:r>
      <w:r w:rsidR="00CB4E4E">
        <w:rPr>
          <w:u w:val="single"/>
        </w:rPr>
        <w:tab/>
      </w:r>
      <w:r w:rsidR="00CB4E4E">
        <w:rPr>
          <w:u w:val="single"/>
        </w:rPr>
        <w:tab/>
      </w:r>
      <w:r w:rsidR="00CB4E4E">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t>Home Address</w:t>
      </w:r>
      <w:r w:rsidR="00B05913">
        <w:t>:</w:t>
      </w:r>
      <w:r>
        <w:t xml:space="preserve"> </w:t>
      </w:r>
      <w:r>
        <w:rPr>
          <w:u w:val="single"/>
        </w:rPr>
        <w:tab/>
      </w:r>
      <w:r>
        <w:tab/>
      </w:r>
      <w:r>
        <w:tab/>
        <w:t>College Address</w:t>
      </w:r>
      <w:r w:rsidR="00B05913">
        <w:t>:</w:t>
      </w:r>
      <w:r>
        <w:t xml:space="preserve"> </w:t>
      </w:r>
      <w:r>
        <w:rPr>
          <w:u w:val="single"/>
        </w:rPr>
        <w:tab/>
      </w:r>
      <w:r>
        <w:rPr>
          <w:u w:val="single"/>
        </w:rPr>
        <w:tab/>
      </w:r>
      <w:r>
        <w:rPr>
          <w:u w:val="single"/>
        </w:rPr>
        <w:tab/>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rPr>
          <w:u w:val="single"/>
        </w:rPr>
        <w:tab/>
      </w:r>
      <w:r>
        <w:tab/>
      </w:r>
      <w:r>
        <w:tab/>
      </w:r>
      <w:r w:rsidR="00CB4E4E">
        <w:t>Phone</w:t>
      </w:r>
      <w:r w:rsidR="00B05913">
        <w:t>:</w:t>
      </w:r>
      <w:r>
        <w:t xml:space="preserve"> </w:t>
      </w:r>
      <w:r>
        <w:rPr>
          <w:u w:val="single"/>
        </w:rPr>
        <w:tab/>
      </w:r>
      <w:r>
        <w:rPr>
          <w:u w:val="single"/>
        </w:rPr>
        <w:tab/>
      </w:r>
      <w:r w:rsidR="00CB4E4E">
        <w:rPr>
          <w:u w:val="single"/>
        </w:rPr>
        <w:tab/>
      </w:r>
      <w:r>
        <w:rPr>
          <w:u w:val="single"/>
        </w:rPr>
        <w:tab/>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rPr>
          <w:u w:val="single"/>
        </w:rPr>
        <w:tab/>
      </w:r>
    </w:p>
    <w:p w:rsidR="00B57752" w:rsidRDefault="00B57752">
      <w:pPr>
        <w:tabs>
          <w:tab w:val="right" w:pos="4680"/>
          <w:tab w:val="left" w:pos="4860"/>
        </w:tabs>
        <w:rPr>
          <w:u w:val="single"/>
        </w:rPr>
      </w:pPr>
    </w:p>
    <w:p w:rsidR="00B57752" w:rsidRDefault="008610E0">
      <w:pPr>
        <w:tabs>
          <w:tab w:val="right" w:pos="4680"/>
          <w:tab w:val="left" w:pos="4860"/>
        </w:tabs>
        <w:rPr>
          <w:u w:val="single"/>
        </w:rPr>
      </w:pPr>
      <w:r>
        <w:t>Year you enrolled at Cornell</w:t>
      </w:r>
      <w:r w:rsidR="00B05913">
        <w:t>:</w:t>
      </w:r>
      <w:r>
        <w:t xml:space="preserve"> </w:t>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t>Major(s)</w:t>
      </w:r>
      <w:r w:rsidR="00B05913">
        <w:t>:</w:t>
      </w:r>
      <w:r>
        <w:t xml:space="preserve"> </w:t>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t>Advisor</w:t>
      </w:r>
      <w:r w:rsidR="00B05913">
        <w:t>:</w:t>
      </w:r>
      <w:r>
        <w:t xml:space="preserve"> </w:t>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t>Faculty Recommendation by</w:t>
      </w:r>
      <w:r w:rsidR="00B05913">
        <w:t>:</w:t>
      </w:r>
      <w:r>
        <w:t xml:space="preserve"> </w:t>
      </w:r>
      <w:r>
        <w:rPr>
          <w:u w:val="single"/>
        </w:rPr>
        <w:tab/>
      </w:r>
      <w:r>
        <w:rPr>
          <w:u w:val="single"/>
        </w:rPr>
        <w:tab/>
      </w:r>
      <w:r>
        <w:rPr>
          <w:u w:val="single"/>
        </w:rPr>
        <w:tab/>
      </w:r>
      <w:r>
        <w:rPr>
          <w:u w:val="single"/>
        </w:rPr>
        <w:tab/>
      </w:r>
      <w:r>
        <w:rPr>
          <w:u w:val="single"/>
        </w:rPr>
        <w:tab/>
      </w:r>
    </w:p>
    <w:p w:rsidR="00B57752" w:rsidRDefault="00B57752">
      <w:pPr>
        <w:tabs>
          <w:tab w:val="right" w:pos="4680"/>
          <w:tab w:val="left" w:pos="4860"/>
        </w:tabs>
      </w:pPr>
    </w:p>
    <w:p w:rsidR="00B57752" w:rsidRDefault="008610E0">
      <w:pPr>
        <w:tabs>
          <w:tab w:val="right" w:pos="4680"/>
          <w:tab w:val="left" w:pos="4860"/>
        </w:tabs>
        <w:rPr>
          <w:u w:val="single"/>
        </w:rPr>
      </w:pPr>
      <w:r>
        <w:t>Peer Recommendation by</w:t>
      </w:r>
      <w:r w:rsidR="00B05913">
        <w:t>:</w:t>
      </w:r>
      <w:r>
        <w:t xml:space="preserve"> </w:t>
      </w:r>
      <w:r>
        <w:rPr>
          <w:u w:val="single"/>
        </w:rPr>
        <w:tab/>
      </w:r>
      <w:r>
        <w:rPr>
          <w:u w:val="single"/>
        </w:rPr>
        <w:tab/>
      </w:r>
      <w:r>
        <w:rPr>
          <w:u w:val="single"/>
        </w:rPr>
        <w:tab/>
      </w:r>
      <w:r>
        <w:rPr>
          <w:u w:val="single"/>
        </w:rPr>
        <w:tab/>
      </w:r>
      <w:r>
        <w:rPr>
          <w:u w:val="single"/>
        </w:rPr>
        <w:tab/>
      </w:r>
    </w:p>
    <w:p w:rsidR="00B57752" w:rsidRDefault="00B57752">
      <w:pPr>
        <w:tabs>
          <w:tab w:val="right" w:pos="4680"/>
          <w:tab w:val="left" w:pos="4860"/>
        </w:tabs>
      </w:pPr>
    </w:p>
    <w:p w:rsidR="00F06D3A" w:rsidRDefault="00F06D3A"/>
    <w:p w:rsidR="00F06D3A" w:rsidRDefault="00F06D3A">
      <w:r>
        <w:br w:type="page"/>
      </w:r>
    </w:p>
    <w:p w:rsidR="00B57752" w:rsidRDefault="008610E0">
      <w:r>
        <w:lastRenderedPageBreak/>
        <w:t xml:space="preserve">Volunteer assignments and leadership positions/responsibilities </w:t>
      </w:r>
      <w:r>
        <w:rPr>
          <w:i/>
        </w:rPr>
        <w:t>at</w:t>
      </w:r>
      <w:r>
        <w:t xml:space="preserve"> Cornell:</w:t>
      </w:r>
    </w:p>
    <w:p w:rsidR="0006026D" w:rsidRDefault="0006026D"/>
    <w:p w:rsidR="0006026D" w:rsidRDefault="0006026D"/>
    <w:p w:rsidR="0006026D" w:rsidRDefault="0006026D"/>
    <w:p w:rsidR="0006026D" w:rsidRDefault="0006026D"/>
    <w:p w:rsidR="00B57752" w:rsidRDefault="008610E0">
      <w:r>
        <w:t xml:space="preserve">Volunteer assignments and leadership positions/responsibilities </w:t>
      </w:r>
      <w:r>
        <w:rPr>
          <w:i/>
        </w:rPr>
        <w:t>outside</w:t>
      </w:r>
      <w:r>
        <w:t xml:space="preserve"> Cornell:</w:t>
      </w:r>
    </w:p>
    <w:p w:rsidR="00B57752" w:rsidRDefault="00B57752"/>
    <w:p w:rsidR="00B57752" w:rsidRDefault="00B57752"/>
    <w:p w:rsidR="00B57752" w:rsidRDefault="00B57752"/>
    <w:p w:rsidR="00B57752" w:rsidRDefault="00B57752"/>
    <w:p w:rsidR="00B57752" w:rsidRDefault="008610E0">
      <w:r>
        <w:t>Extra-curricular activities and affiliations not previously mentioned:</w:t>
      </w:r>
    </w:p>
    <w:p w:rsidR="00B57752" w:rsidRDefault="00B57752"/>
    <w:p w:rsidR="00B57752" w:rsidRDefault="00B57752"/>
    <w:p w:rsidR="00B57752" w:rsidRDefault="00B57752"/>
    <w:p w:rsidR="00B57752" w:rsidRDefault="00B57752"/>
    <w:p w:rsidR="00B57752" w:rsidRDefault="008610E0">
      <w:r>
        <w:t>Reason(s) you came to Cornell College:</w:t>
      </w:r>
    </w:p>
    <w:p w:rsidR="00B57752" w:rsidRDefault="00B57752"/>
    <w:p w:rsidR="00B57752" w:rsidRDefault="00B57752"/>
    <w:p w:rsidR="00B57752" w:rsidRDefault="00B57752"/>
    <w:p w:rsidR="00B57752" w:rsidRDefault="00B57752"/>
    <w:p w:rsidR="00B57752" w:rsidRDefault="008610E0">
      <w:r>
        <w:t>What plans do you have for work/school after graduation?</w:t>
      </w:r>
    </w:p>
    <w:p w:rsidR="00B57752" w:rsidRDefault="00B57752"/>
    <w:p w:rsidR="00B57752" w:rsidRDefault="00B57752"/>
    <w:p w:rsidR="00B57752" w:rsidRDefault="00B57752"/>
    <w:p w:rsidR="00B57752" w:rsidRDefault="00B57752"/>
    <w:p w:rsidR="00B57752" w:rsidRDefault="008610E0">
      <w:r>
        <w:t>What are your personal and professional long-range goals?</w:t>
      </w:r>
    </w:p>
    <w:p w:rsidR="00B57752" w:rsidRDefault="00B57752"/>
    <w:p w:rsidR="00B57752" w:rsidRDefault="00B57752"/>
    <w:p w:rsidR="00B57752" w:rsidRDefault="00B57752"/>
    <w:p w:rsidR="00B57752" w:rsidRDefault="00B57752"/>
    <w:p w:rsidR="00E70642" w:rsidRDefault="00E70642">
      <w:r>
        <w:t>Have you ever been charged with a violation of Cornell’s Student Conduct Code?  If yes, please explain.</w:t>
      </w:r>
    </w:p>
    <w:p w:rsidR="00E70642" w:rsidRDefault="00E70642"/>
    <w:p w:rsidR="00E70642" w:rsidRDefault="00E70642"/>
    <w:p w:rsidR="00E70642" w:rsidRDefault="00E70642"/>
    <w:p w:rsidR="00E70642" w:rsidRDefault="00E70642"/>
    <w:p w:rsidR="00B57752" w:rsidRDefault="008610E0">
      <w:r>
        <w:t>Additional comments?</w:t>
      </w:r>
    </w:p>
    <w:p w:rsidR="00B57752" w:rsidRDefault="00B57752"/>
    <w:p w:rsidR="00E70642" w:rsidRDefault="00E70642"/>
    <w:p w:rsidR="00E70642" w:rsidRDefault="00E70642"/>
    <w:p w:rsidR="00E70642" w:rsidRDefault="00E70642"/>
    <w:p w:rsidR="00E70642" w:rsidRDefault="00E70642"/>
    <w:p w:rsidR="00E70642" w:rsidRDefault="00E70642"/>
    <w:p w:rsidR="00B57752" w:rsidRDefault="008610E0">
      <w:r>
        <w:t>____________________________________</w:t>
      </w:r>
      <w:r>
        <w:tab/>
      </w:r>
      <w:r>
        <w:tab/>
        <w:t>_______________________</w:t>
      </w:r>
    </w:p>
    <w:p w:rsidR="00F45FEB" w:rsidRDefault="008610E0">
      <w:r>
        <w:t>Name</w:t>
      </w:r>
      <w:r>
        <w:tab/>
      </w:r>
      <w:r>
        <w:tab/>
      </w:r>
      <w:r>
        <w:tab/>
      </w:r>
      <w:r>
        <w:tab/>
      </w:r>
      <w:r>
        <w:tab/>
      </w:r>
      <w:r>
        <w:tab/>
      </w:r>
      <w:r>
        <w:tab/>
      </w:r>
      <w:r>
        <w:tab/>
        <w:t>Date</w:t>
      </w:r>
      <w:r w:rsidR="00F45FEB">
        <w:br w:type="page"/>
      </w:r>
    </w:p>
    <w:p w:rsidR="00B57752" w:rsidRDefault="008610E0">
      <w:pPr>
        <w:jc w:val="center"/>
        <w:rPr>
          <w:b/>
        </w:rPr>
      </w:pPr>
      <w:r>
        <w:rPr>
          <w:b/>
        </w:rPr>
        <w:lastRenderedPageBreak/>
        <w:t>CORNELL COLLEGE BOARD OF TRUSTEES</w:t>
      </w:r>
    </w:p>
    <w:p w:rsidR="00B57752" w:rsidRDefault="00B57752">
      <w:pPr>
        <w:jc w:val="center"/>
        <w:rPr>
          <w:b/>
        </w:rPr>
      </w:pPr>
    </w:p>
    <w:p w:rsidR="00B57752" w:rsidRDefault="008610E0">
      <w:pPr>
        <w:jc w:val="center"/>
        <w:rPr>
          <w:b/>
        </w:rPr>
      </w:pPr>
      <w:r>
        <w:rPr>
          <w:b/>
        </w:rPr>
        <w:t>Y</w:t>
      </w:r>
      <w:r>
        <w:rPr>
          <w:b/>
          <w:smallCaps/>
        </w:rPr>
        <w:t>oung</w:t>
      </w:r>
      <w:r>
        <w:rPr>
          <w:b/>
        </w:rPr>
        <w:t xml:space="preserve"> T</w:t>
      </w:r>
      <w:r>
        <w:rPr>
          <w:b/>
          <w:smallCaps/>
        </w:rPr>
        <w:t>rustee</w:t>
      </w:r>
      <w:r>
        <w:rPr>
          <w:b/>
        </w:rPr>
        <w:t xml:space="preserve"> P</w:t>
      </w:r>
      <w:r>
        <w:rPr>
          <w:b/>
          <w:smallCaps/>
        </w:rPr>
        <w:t>ersonal</w:t>
      </w:r>
      <w:r>
        <w:rPr>
          <w:b/>
        </w:rPr>
        <w:t xml:space="preserve"> S</w:t>
      </w:r>
      <w:r>
        <w:rPr>
          <w:b/>
          <w:smallCaps/>
        </w:rPr>
        <w:t>tatement</w:t>
      </w:r>
    </w:p>
    <w:p w:rsidR="00B57752" w:rsidRDefault="00B57752">
      <w:pPr>
        <w:rPr>
          <w:b/>
        </w:rPr>
      </w:pPr>
    </w:p>
    <w:p w:rsidR="00B57752" w:rsidRDefault="00B57752"/>
    <w:p w:rsidR="00B57752" w:rsidRDefault="008610E0">
      <w:r>
        <w:t xml:space="preserve">The Governance Committee would like to know why you want to be a Trustee of Cornell College.  What special attributes can you bring to the job and what do you expect to accomplish for yourself and for Cornell as a Trustee? </w:t>
      </w:r>
    </w:p>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B57752" w:rsidRDefault="00B57752"/>
    <w:p w:rsidR="00F45FEB" w:rsidRDefault="00F45FEB"/>
    <w:p w:rsidR="00F45FEB" w:rsidRDefault="00F45FEB"/>
    <w:p w:rsidR="00F45FEB" w:rsidRDefault="00F45FEB"/>
    <w:p w:rsidR="00B57752" w:rsidRDefault="00B57752"/>
    <w:p w:rsidR="00B57752" w:rsidRDefault="00B57752"/>
    <w:p w:rsidR="00B57752" w:rsidRDefault="00B57752"/>
    <w:p w:rsidR="00B57752" w:rsidRDefault="00B57752"/>
    <w:p w:rsidR="00B57752" w:rsidRDefault="00B57752"/>
    <w:p w:rsidR="00B57752" w:rsidRDefault="00B57752"/>
    <w:p w:rsidR="00B57752" w:rsidRDefault="008610E0">
      <w:r>
        <w:t>______________________________________</w:t>
      </w:r>
      <w:r>
        <w:tab/>
      </w:r>
      <w:r>
        <w:tab/>
        <w:t>_______________________</w:t>
      </w:r>
    </w:p>
    <w:p w:rsidR="00AD1C44" w:rsidRPr="00E70642" w:rsidRDefault="008610E0">
      <w:r>
        <w:t>Name</w:t>
      </w:r>
      <w:r>
        <w:tab/>
      </w:r>
      <w:r>
        <w:tab/>
      </w:r>
      <w:r>
        <w:tab/>
      </w:r>
      <w:r>
        <w:tab/>
      </w:r>
      <w:r>
        <w:tab/>
      </w:r>
      <w:r>
        <w:tab/>
      </w:r>
      <w:r>
        <w:tab/>
      </w:r>
      <w:r>
        <w:tab/>
        <w:t>Date</w:t>
      </w:r>
    </w:p>
    <w:sectPr w:rsidR="00AD1C44" w:rsidRPr="00E70642">
      <w:pgSz w:w="12240" w:h="15840"/>
      <w:pgMar w:top="1440" w:right="1440" w:bottom="1440" w:left="1440" w:header="720" w:footer="720" w:gutter="0"/>
      <w:paperSrc w:first="7" w:other="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752" w:rsidRDefault="008610E0">
      <w:r>
        <w:separator/>
      </w:r>
    </w:p>
  </w:endnote>
  <w:endnote w:type="continuationSeparator" w:id="0">
    <w:p w:rsidR="00B57752" w:rsidRDefault="0086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752" w:rsidRDefault="008610E0">
      <w:r>
        <w:separator/>
      </w:r>
    </w:p>
  </w:footnote>
  <w:footnote w:type="continuationSeparator" w:id="0">
    <w:p w:rsidR="00B57752" w:rsidRDefault="008610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859FE"/>
    <w:multiLevelType w:val="singleLevel"/>
    <w:tmpl w:val="42087938"/>
    <w:lvl w:ilvl="0">
      <w:start w:val="5"/>
      <w:numFmt w:val="decimal"/>
      <w:lvlText w:val="%1."/>
      <w:legacy w:legacy="1" w:legacySpace="0" w:legacyIndent="360"/>
      <w:lvlJc w:val="left"/>
    </w:lvl>
  </w:abstractNum>
  <w:abstractNum w:abstractNumId="1">
    <w:nsid w:val="43B83141"/>
    <w:multiLevelType w:val="singleLevel"/>
    <w:tmpl w:val="AEC2F92E"/>
    <w:lvl w:ilvl="0">
      <w:start w:val="1"/>
      <w:numFmt w:val="decimal"/>
      <w:lvlText w:val="%1."/>
      <w:legacy w:legacy="1" w:legacySpace="0" w:legacyIndent="360"/>
      <w:lvlJc w:val="left"/>
      <w:pPr>
        <w:ind w:left="360" w:hanging="360"/>
      </w:pPr>
    </w:lvl>
  </w:abstractNum>
  <w:abstractNum w:abstractNumId="2">
    <w:nsid w:val="67422452"/>
    <w:multiLevelType w:val="singleLevel"/>
    <w:tmpl w:val="18E6A522"/>
    <w:lvl w:ilvl="0">
      <w:start w:val="1"/>
      <w:numFmt w:val="decimal"/>
      <w:lvlText w:val="%1."/>
      <w:legacy w:legacy="1" w:legacySpace="0" w:legacyIndent="360"/>
      <w:lvlJc w:val="left"/>
      <w:pPr>
        <w:ind w:left="360" w:hanging="360"/>
      </w:pPr>
    </w:lvl>
  </w:abstractNum>
  <w:abstractNum w:abstractNumId="3">
    <w:nsid w:val="699B1A57"/>
    <w:multiLevelType w:val="singleLevel"/>
    <w:tmpl w:val="AEC2F92E"/>
    <w:lvl w:ilvl="0">
      <w:start w:val="1"/>
      <w:numFmt w:val="decimal"/>
      <w:lvlText w:val="%1."/>
      <w:legacy w:legacy="1" w:legacySpace="0" w:legacyIndent="360"/>
      <w:lvlJc w:val="left"/>
      <w:pPr>
        <w:ind w:left="360" w:hanging="36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1"/>
  </w:num>
  <w:num w:numId="4">
    <w:abstractNumId w:val="1"/>
    <w:lvlOverride w:ilvl="0">
      <w:lvl w:ilvl="0">
        <w:start w:val="1"/>
        <w:numFmt w:val="decimal"/>
        <w:lvlText w:val="%1."/>
        <w:legacy w:legacy="1" w:legacySpace="0" w:legacyIndent="360"/>
        <w:lvlJc w:val="left"/>
        <w:pPr>
          <w:ind w:left="360" w:hanging="360"/>
        </w:pPr>
      </w:lvl>
    </w:lvlOverride>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752"/>
    <w:rsid w:val="0006026D"/>
    <w:rsid w:val="000D73A1"/>
    <w:rsid w:val="001A55C2"/>
    <w:rsid w:val="0044084C"/>
    <w:rsid w:val="004414B4"/>
    <w:rsid w:val="00485725"/>
    <w:rsid w:val="004952AB"/>
    <w:rsid w:val="00517A86"/>
    <w:rsid w:val="00663BBA"/>
    <w:rsid w:val="00784056"/>
    <w:rsid w:val="007A4A48"/>
    <w:rsid w:val="00824E71"/>
    <w:rsid w:val="008610E0"/>
    <w:rsid w:val="008A474F"/>
    <w:rsid w:val="00926BEB"/>
    <w:rsid w:val="00985A1C"/>
    <w:rsid w:val="00995C0D"/>
    <w:rsid w:val="00A62E11"/>
    <w:rsid w:val="00AD1C44"/>
    <w:rsid w:val="00B05913"/>
    <w:rsid w:val="00B57752"/>
    <w:rsid w:val="00B9416C"/>
    <w:rsid w:val="00BF302A"/>
    <w:rsid w:val="00C25A0A"/>
    <w:rsid w:val="00C44975"/>
    <w:rsid w:val="00C543A9"/>
    <w:rsid w:val="00CB4E4E"/>
    <w:rsid w:val="00E2552E"/>
    <w:rsid w:val="00E70642"/>
    <w:rsid w:val="00EF0091"/>
    <w:rsid w:val="00EF49F4"/>
    <w:rsid w:val="00F06D3A"/>
    <w:rsid w:val="00F3111A"/>
    <w:rsid w:val="00F45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42E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9442E4"/>
    <w:pPr>
      <w:framePr w:w="7920" w:h="1980" w:hRule="exact" w:hSpace="180" w:wrap="auto" w:hAnchor="page" w:xAlign="center" w:yAlign="bottom"/>
      <w:ind w:left="2880"/>
    </w:pPr>
  </w:style>
  <w:style w:type="paragraph" w:styleId="EnvelopeReturn">
    <w:name w:val="envelope return"/>
    <w:basedOn w:val="Normal"/>
    <w:rsid w:val="009442E4"/>
  </w:style>
  <w:style w:type="paragraph" w:styleId="BalloonText">
    <w:name w:val="Balloon Text"/>
    <w:basedOn w:val="Normal"/>
    <w:semiHidden/>
    <w:rsid w:val="000B3C32"/>
    <w:rPr>
      <w:rFonts w:ascii="Tahoma" w:hAnsi="Tahoma" w:cs="Tahoma"/>
      <w:sz w:val="16"/>
      <w:szCs w:val="16"/>
    </w:rPr>
  </w:style>
  <w:style w:type="character" w:styleId="Hyperlink">
    <w:name w:val="Hyperlink"/>
    <w:basedOn w:val="DefaultParagraphFont"/>
    <w:rsid w:val="00F65964"/>
    <w:rPr>
      <w:color w:val="0000FF" w:themeColor="hyperlink"/>
      <w:u w:val="single"/>
    </w:rPr>
  </w:style>
  <w:style w:type="character" w:styleId="CommentReference">
    <w:name w:val="annotation reference"/>
    <w:basedOn w:val="DefaultParagraphFont"/>
    <w:rsid w:val="001E1BB1"/>
    <w:rPr>
      <w:sz w:val="16"/>
      <w:szCs w:val="16"/>
    </w:rPr>
  </w:style>
  <w:style w:type="paragraph" w:styleId="CommentText">
    <w:name w:val="annotation text"/>
    <w:basedOn w:val="Normal"/>
    <w:link w:val="CommentTextChar"/>
    <w:rsid w:val="001E1BB1"/>
    <w:rPr>
      <w:sz w:val="20"/>
    </w:rPr>
  </w:style>
  <w:style w:type="character" w:customStyle="1" w:styleId="CommentTextChar">
    <w:name w:val="Comment Text Char"/>
    <w:basedOn w:val="DefaultParagraphFont"/>
    <w:link w:val="CommentText"/>
    <w:rsid w:val="001E1BB1"/>
  </w:style>
  <w:style w:type="paragraph" w:styleId="CommentSubject">
    <w:name w:val="annotation subject"/>
    <w:basedOn w:val="CommentText"/>
    <w:next w:val="CommentText"/>
    <w:link w:val="CommentSubjectChar"/>
    <w:rsid w:val="001E1BB1"/>
    <w:rPr>
      <w:b/>
      <w:bCs/>
    </w:rPr>
  </w:style>
  <w:style w:type="character" w:customStyle="1" w:styleId="CommentSubjectChar">
    <w:name w:val="Comment Subject Char"/>
    <w:basedOn w:val="CommentTextChar"/>
    <w:link w:val="CommentSubject"/>
    <w:rsid w:val="001E1BB1"/>
    <w:rPr>
      <w:b/>
      <w:bC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42E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9442E4"/>
    <w:pPr>
      <w:framePr w:w="7920" w:h="1980" w:hRule="exact" w:hSpace="180" w:wrap="auto" w:hAnchor="page" w:xAlign="center" w:yAlign="bottom"/>
      <w:ind w:left="2880"/>
    </w:pPr>
  </w:style>
  <w:style w:type="paragraph" w:styleId="EnvelopeReturn">
    <w:name w:val="envelope return"/>
    <w:basedOn w:val="Normal"/>
    <w:rsid w:val="009442E4"/>
  </w:style>
  <w:style w:type="paragraph" w:styleId="BalloonText">
    <w:name w:val="Balloon Text"/>
    <w:basedOn w:val="Normal"/>
    <w:semiHidden/>
    <w:rsid w:val="000B3C32"/>
    <w:rPr>
      <w:rFonts w:ascii="Tahoma" w:hAnsi="Tahoma" w:cs="Tahoma"/>
      <w:sz w:val="16"/>
      <w:szCs w:val="16"/>
    </w:rPr>
  </w:style>
  <w:style w:type="character" w:styleId="Hyperlink">
    <w:name w:val="Hyperlink"/>
    <w:basedOn w:val="DefaultParagraphFont"/>
    <w:rsid w:val="00F65964"/>
    <w:rPr>
      <w:color w:val="0000FF" w:themeColor="hyperlink"/>
      <w:u w:val="single"/>
    </w:rPr>
  </w:style>
  <w:style w:type="character" w:styleId="CommentReference">
    <w:name w:val="annotation reference"/>
    <w:basedOn w:val="DefaultParagraphFont"/>
    <w:rsid w:val="001E1BB1"/>
    <w:rPr>
      <w:sz w:val="16"/>
      <w:szCs w:val="16"/>
    </w:rPr>
  </w:style>
  <w:style w:type="paragraph" w:styleId="CommentText">
    <w:name w:val="annotation text"/>
    <w:basedOn w:val="Normal"/>
    <w:link w:val="CommentTextChar"/>
    <w:rsid w:val="001E1BB1"/>
    <w:rPr>
      <w:sz w:val="20"/>
    </w:rPr>
  </w:style>
  <w:style w:type="character" w:customStyle="1" w:styleId="CommentTextChar">
    <w:name w:val="Comment Text Char"/>
    <w:basedOn w:val="DefaultParagraphFont"/>
    <w:link w:val="CommentText"/>
    <w:rsid w:val="001E1BB1"/>
  </w:style>
  <w:style w:type="paragraph" w:styleId="CommentSubject">
    <w:name w:val="annotation subject"/>
    <w:basedOn w:val="CommentText"/>
    <w:next w:val="CommentText"/>
    <w:link w:val="CommentSubjectChar"/>
    <w:rsid w:val="001E1BB1"/>
    <w:rPr>
      <w:b/>
      <w:bCs/>
    </w:rPr>
  </w:style>
  <w:style w:type="character" w:customStyle="1" w:styleId="CommentSubjectChar">
    <w:name w:val="Comment Subject Char"/>
    <w:basedOn w:val="CommentTextChar"/>
    <w:link w:val="CommentSubject"/>
    <w:rsid w:val="001E1BB1"/>
    <w:rPr>
      <w:b/>
      <w:bC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scheer@cornellcollege.ed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scheer@cornell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1911</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Cornell College</Company>
  <LinksUpToDate>false</LinksUpToDate>
  <CharactersWithSpaces>12799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RuthAnn Scheer</dc:creator>
  <cp:lastModifiedBy>RuthAnn Scheer</cp:lastModifiedBy>
  <cp:revision>2</cp:revision>
  <cp:lastPrinted>2017-03-03T22:23:00Z</cp:lastPrinted>
  <dcterms:created xsi:type="dcterms:W3CDTF">2017-03-03T22:36:00Z</dcterms:created>
  <dcterms:modified xsi:type="dcterms:W3CDTF">2017-03-03T22:36:00Z</dcterms:modified>
</cp:coreProperties>
</file>